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D25" w:rsidRDefault="00871D25" w:rsidP="00871D25">
      <w:pPr>
        <w:rPr>
          <w:rFonts w:ascii="Arial" w:hAnsi="Arial" w:cs="Arial"/>
          <w:b/>
          <w:bCs/>
          <w:i/>
          <w:iCs/>
          <w:sz w:val="28"/>
          <w:szCs w:val="28"/>
        </w:rPr>
      </w:pPr>
      <w:r>
        <w:rPr>
          <w:rFonts w:ascii="Arial" w:hAnsi="Arial" w:cs="Arial"/>
          <w:b/>
          <w:bCs/>
          <w:i/>
          <w:iCs/>
          <w:sz w:val="28"/>
          <w:szCs w:val="28"/>
        </w:rPr>
        <w:t xml:space="preserve">Disabilities </w:t>
      </w:r>
      <w:r w:rsidR="00D05A71">
        <w:rPr>
          <w:rFonts w:ascii="Arial" w:hAnsi="Arial" w:cs="Arial"/>
          <w:b/>
          <w:bCs/>
          <w:i/>
          <w:iCs/>
          <w:sz w:val="28"/>
          <w:szCs w:val="28"/>
        </w:rPr>
        <w:t>Community - F</w:t>
      </w:r>
      <w:r>
        <w:rPr>
          <w:rFonts w:ascii="Arial" w:hAnsi="Arial" w:cs="Arial"/>
          <w:b/>
          <w:bCs/>
          <w:i/>
          <w:iCs/>
          <w:sz w:val="28"/>
          <w:szCs w:val="28"/>
        </w:rPr>
        <w:t xml:space="preserve">ocus </w:t>
      </w:r>
      <w:r w:rsidR="00D05A71">
        <w:rPr>
          <w:rFonts w:ascii="Arial" w:hAnsi="Arial" w:cs="Arial"/>
          <w:b/>
          <w:bCs/>
          <w:i/>
          <w:iCs/>
          <w:sz w:val="28"/>
          <w:szCs w:val="28"/>
        </w:rPr>
        <w:t>G</w:t>
      </w:r>
      <w:r>
        <w:rPr>
          <w:rFonts w:ascii="Arial" w:hAnsi="Arial" w:cs="Arial"/>
          <w:b/>
          <w:bCs/>
          <w:i/>
          <w:iCs/>
          <w:sz w:val="28"/>
          <w:szCs w:val="28"/>
        </w:rPr>
        <w:t>roup</w:t>
      </w:r>
      <w:r w:rsidR="00D05A71">
        <w:rPr>
          <w:rFonts w:ascii="Arial" w:hAnsi="Arial" w:cs="Arial"/>
          <w:b/>
          <w:bCs/>
          <w:i/>
          <w:iCs/>
          <w:sz w:val="28"/>
          <w:szCs w:val="28"/>
        </w:rPr>
        <w:t xml:space="preserve"> Results</w:t>
      </w:r>
    </w:p>
    <w:p w:rsidR="007C353B" w:rsidRDefault="000F611C" w:rsidP="000F611C">
      <w:pPr>
        <w:rPr>
          <w:rFonts w:ascii="Palatino Linotype" w:hAnsi="Palatino Linotype"/>
        </w:rPr>
      </w:pPr>
      <w:r>
        <w:rPr>
          <w:rFonts w:ascii="Palatino Linotype" w:hAnsi="Palatino Linotype"/>
        </w:rPr>
        <w:t xml:space="preserve">A focus group with twelve individuals with disabilities was conducted May 28, 2013 in collaboration with the </w:t>
      </w:r>
      <w:r w:rsidR="00B31378">
        <w:rPr>
          <w:rFonts w:ascii="Palatino Linotype" w:hAnsi="Palatino Linotype"/>
        </w:rPr>
        <w:t xml:space="preserve">City of </w:t>
      </w:r>
      <w:r w:rsidR="00D05A71" w:rsidRPr="00D05A71">
        <w:rPr>
          <w:rFonts w:ascii="Palatino Linotype" w:hAnsi="Palatino Linotype"/>
        </w:rPr>
        <w:t>Seattle Commission for People with Disabilities</w:t>
      </w:r>
      <w:r>
        <w:rPr>
          <w:rFonts w:ascii="Palatino Linotype" w:hAnsi="Palatino Linotype"/>
        </w:rPr>
        <w:t xml:space="preserve">. </w:t>
      </w:r>
      <w:r w:rsidR="00D05A71" w:rsidRPr="00D05A71">
        <w:rPr>
          <w:rFonts w:ascii="Palatino Linotype" w:hAnsi="Palatino Linotype"/>
        </w:rPr>
        <w:t xml:space="preserve">This was part of the </w:t>
      </w:r>
      <w:r w:rsidR="00D05A71" w:rsidRPr="00D05A71">
        <w:rPr>
          <w:rFonts w:ascii="Palatino Linotype" w:hAnsi="Palatino Linotype"/>
          <w:i/>
        </w:rPr>
        <w:t>Information Technology Access and Adoption in Seattle: Progress towards digital opportunity and equity</w:t>
      </w:r>
      <w:r w:rsidR="00D05A71" w:rsidRPr="00D05A71">
        <w:rPr>
          <w:rFonts w:ascii="Palatino Linotype" w:hAnsi="Palatino Linotype"/>
        </w:rPr>
        <w:t xml:space="preserve"> study conducted by the City of Seattle. </w:t>
      </w:r>
      <w:r>
        <w:rPr>
          <w:rFonts w:ascii="Palatino Linotype" w:hAnsi="Palatino Linotype"/>
        </w:rPr>
        <w:t xml:space="preserve">The </w:t>
      </w:r>
      <w:r w:rsidR="007C353B">
        <w:rPr>
          <w:rFonts w:ascii="Palatino Linotype" w:hAnsi="Palatino Linotype"/>
        </w:rPr>
        <w:t xml:space="preserve">group was assembled to represent the range of challenges one might face in using technologies, and the </w:t>
      </w:r>
      <w:r>
        <w:rPr>
          <w:rFonts w:ascii="Palatino Linotype" w:hAnsi="Palatino Linotype"/>
        </w:rPr>
        <w:t>disabilities represented include</w:t>
      </w:r>
      <w:r w:rsidR="007C353B">
        <w:rPr>
          <w:rFonts w:ascii="Palatino Linotype" w:hAnsi="Palatino Linotype"/>
        </w:rPr>
        <w:t>d</w:t>
      </w:r>
      <w:r>
        <w:rPr>
          <w:rFonts w:ascii="Palatino Linotype" w:hAnsi="Palatino Linotype"/>
        </w:rPr>
        <w:t xml:space="preserve"> mobility (6), vision (2), hearing (2), and developmental (3). One individual reported two disabilities. Other attendees included an ASL interpreter, a </w:t>
      </w:r>
      <w:proofErr w:type="spellStart"/>
      <w:r>
        <w:rPr>
          <w:rFonts w:ascii="Palatino Linotype" w:hAnsi="Palatino Linotype"/>
        </w:rPr>
        <w:t>notetaker</w:t>
      </w:r>
      <w:proofErr w:type="spellEnd"/>
      <w:r>
        <w:rPr>
          <w:rFonts w:ascii="Palatino Linotype" w:hAnsi="Palatino Linotype"/>
        </w:rPr>
        <w:t xml:space="preserve">, and </w:t>
      </w:r>
      <w:r w:rsidR="007C353B">
        <w:rPr>
          <w:rFonts w:ascii="Palatino Linotype" w:hAnsi="Palatino Linotype"/>
        </w:rPr>
        <w:t xml:space="preserve">a </w:t>
      </w:r>
      <w:r>
        <w:rPr>
          <w:rFonts w:ascii="Palatino Linotype" w:hAnsi="Palatino Linotype"/>
        </w:rPr>
        <w:t xml:space="preserve">liaison </w:t>
      </w:r>
      <w:r w:rsidR="007C353B">
        <w:rPr>
          <w:rFonts w:ascii="Palatino Linotype" w:hAnsi="Palatino Linotype"/>
        </w:rPr>
        <w:t xml:space="preserve">from </w:t>
      </w:r>
      <w:r>
        <w:rPr>
          <w:rFonts w:ascii="Palatino Linotype" w:hAnsi="Palatino Linotype"/>
        </w:rPr>
        <w:t xml:space="preserve">the Disabilities Commission. Eight of the participants were men and four were women. Seven participants </w:t>
      </w:r>
      <w:r w:rsidR="007C353B">
        <w:rPr>
          <w:rFonts w:ascii="Palatino Linotype" w:hAnsi="Palatino Linotype"/>
        </w:rPr>
        <w:t>responded to</w:t>
      </w:r>
      <w:r>
        <w:rPr>
          <w:rFonts w:ascii="Palatino Linotype" w:hAnsi="Palatino Linotype"/>
        </w:rPr>
        <w:t xml:space="preserve"> a </w:t>
      </w:r>
      <w:r w:rsidRPr="008D2B0E">
        <w:rPr>
          <w:rFonts w:ascii="Palatino Linotype" w:hAnsi="Palatino Linotype"/>
        </w:rPr>
        <w:t>brief written survey</w:t>
      </w:r>
      <w:r>
        <w:rPr>
          <w:rFonts w:ascii="Palatino Linotype" w:hAnsi="Palatino Linotype"/>
        </w:rPr>
        <w:t xml:space="preserve"> and all contributed </w:t>
      </w:r>
      <w:r w:rsidR="007C353B">
        <w:rPr>
          <w:rFonts w:ascii="Palatino Linotype" w:hAnsi="Palatino Linotype"/>
        </w:rPr>
        <w:t xml:space="preserve">substantially </w:t>
      </w:r>
      <w:r>
        <w:rPr>
          <w:rFonts w:ascii="Palatino Linotype" w:hAnsi="Palatino Linotype"/>
        </w:rPr>
        <w:t xml:space="preserve">to the focus group discussion. Of the seven who </w:t>
      </w:r>
      <w:r w:rsidR="007C353B">
        <w:rPr>
          <w:rFonts w:ascii="Palatino Linotype" w:hAnsi="Palatino Linotype"/>
        </w:rPr>
        <w:t xml:space="preserve">took </w:t>
      </w:r>
      <w:r>
        <w:rPr>
          <w:rFonts w:ascii="Palatino Linotype" w:hAnsi="Palatino Linotype"/>
        </w:rPr>
        <w:t>the survey, one had completed a four</w:t>
      </w:r>
      <w:r w:rsidR="00CA12F5">
        <w:rPr>
          <w:rFonts w:ascii="Palatino Linotype" w:hAnsi="Palatino Linotype"/>
        </w:rPr>
        <w:t>-</w:t>
      </w:r>
      <w:r>
        <w:rPr>
          <w:rFonts w:ascii="Palatino Linotype" w:hAnsi="Palatino Linotype"/>
        </w:rPr>
        <w:t>year degree, three had completed some postsecondary education and three had graduated from high school. Most of these participants were between 36 and 50 years of age</w:t>
      </w:r>
      <w:r w:rsidR="007C353B">
        <w:rPr>
          <w:rFonts w:ascii="Palatino Linotype" w:hAnsi="Palatino Linotype"/>
        </w:rPr>
        <w:t>, with</w:t>
      </w:r>
      <w:r>
        <w:rPr>
          <w:rFonts w:ascii="Palatino Linotype" w:hAnsi="Palatino Linotype"/>
        </w:rPr>
        <w:t xml:space="preserve"> incomes of less than $20,000 per year. None of these participants had children younger than 18 at home, but four lived with at least one other adult. </w:t>
      </w:r>
      <w:r w:rsidR="007C353B">
        <w:rPr>
          <w:rFonts w:ascii="Palatino Linotype" w:hAnsi="Palatino Linotype"/>
        </w:rPr>
        <w:t>In</w:t>
      </w:r>
      <w:r>
        <w:rPr>
          <w:rFonts w:ascii="Palatino Linotype" w:hAnsi="Palatino Linotype"/>
        </w:rPr>
        <w:t xml:space="preserve"> the focus group, several mentioned fulfilling teaching, training, or advocacy role</w:t>
      </w:r>
      <w:r w:rsidR="007C353B">
        <w:rPr>
          <w:rFonts w:ascii="Palatino Linotype" w:hAnsi="Palatino Linotype"/>
        </w:rPr>
        <w:t>s, though only one survey respondent reported being emp</w:t>
      </w:r>
      <w:r w:rsidR="00F22989">
        <w:rPr>
          <w:rFonts w:ascii="Palatino Linotype" w:hAnsi="Palatino Linotype"/>
        </w:rPr>
        <w:t>l</w:t>
      </w:r>
      <w:r w:rsidR="007C353B">
        <w:rPr>
          <w:rFonts w:ascii="Palatino Linotype" w:hAnsi="Palatino Linotype"/>
        </w:rPr>
        <w:t>oyed</w:t>
      </w:r>
      <w:r>
        <w:rPr>
          <w:rFonts w:ascii="Palatino Linotype" w:hAnsi="Palatino Linotype"/>
        </w:rPr>
        <w:t xml:space="preserve">. </w:t>
      </w:r>
    </w:p>
    <w:p w:rsidR="007C353B" w:rsidRDefault="007C353B" w:rsidP="000F611C">
      <w:pPr>
        <w:rPr>
          <w:rFonts w:ascii="Palatino Linotype" w:hAnsi="Palatino Linotype"/>
        </w:rPr>
      </w:pPr>
      <w:r>
        <w:rPr>
          <w:rFonts w:ascii="Palatino Linotype" w:hAnsi="Palatino Linotype"/>
        </w:rPr>
        <w:t xml:space="preserve">The session began with a variety of dishes (which everyone seemed to appreciate!) and some time for conviviality and </w:t>
      </w:r>
      <w:r w:rsidR="00CA12F5">
        <w:rPr>
          <w:rFonts w:ascii="Palatino Linotype" w:hAnsi="Palatino Linotype"/>
        </w:rPr>
        <w:t>getting</w:t>
      </w:r>
      <w:r>
        <w:rPr>
          <w:rFonts w:ascii="Palatino Linotype" w:hAnsi="Palatino Linotype"/>
        </w:rPr>
        <w:t xml:space="preserve"> to know one another.  All attendees participated in the discussion and allowed time for each person to be heard.  Their comments often fed off of one another, and they seemed to learn from one another’s experiences.   </w:t>
      </w:r>
    </w:p>
    <w:p w:rsidR="000F611C" w:rsidRDefault="000F611C" w:rsidP="000F611C">
      <w:pPr>
        <w:rPr>
          <w:rFonts w:ascii="Palatino Linotype" w:hAnsi="Palatino Linotype"/>
        </w:rPr>
      </w:pPr>
      <w:r>
        <w:rPr>
          <w:rFonts w:ascii="Palatino Linotype" w:hAnsi="Palatino Linotype"/>
        </w:rPr>
        <w:t>The discussion focused on four topic areas related to technology use:</w:t>
      </w:r>
    </w:p>
    <w:p w:rsidR="000F611C" w:rsidRDefault="000F611C" w:rsidP="000F611C">
      <w:pPr>
        <w:rPr>
          <w:rFonts w:ascii="Palatino Linotype" w:hAnsi="Palatino Linotype"/>
        </w:rPr>
      </w:pPr>
      <w:r>
        <w:rPr>
          <w:rFonts w:ascii="Palatino Linotype" w:hAnsi="Palatino Linotype"/>
          <w:noProof/>
        </w:rPr>
        <w:drawing>
          <wp:anchor distT="0" distB="0" distL="114300" distR="114300" simplePos="0" relativeHeight="251665408" behindDoc="0" locked="0" layoutInCell="1" allowOverlap="1">
            <wp:simplePos x="0" y="0"/>
            <wp:positionH relativeFrom="column">
              <wp:posOffset>2581275</wp:posOffset>
            </wp:positionH>
            <wp:positionV relativeFrom="paragraph">
              <wp:posOffset>257175</wp:posOffset>
            </wp:positionV>
            <wp:extent cx="3291840" cy="2000885"/>
            <wp:effectExtent l="0" t="0" r="3810" b="0"/>
            <wp:wrapSquare wrapText="bothSides"/>
            <wp:docPr id="47" name="Picture 1" descr="http://farm9.staticflickr.com/8552/8894201457_77c53a4e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arm9.staticflickr.com/8552/8894201457_77c53a4ee0.jpg"/>
                    <pic:cNvPicPr>
                      <a:picLocks noChangeAspect="1" noChangeArrowheads="1"/>
                    </pic:cNvPicPr>
                  </pic:nvPicPr>
                  <pic:blipFill rotWithShape="1">
                    <a:blip r:embed="rId8" cstate="print"/>
                    <a:srcRect t="23722"/>
                    <a:stretch/>
                  </pic:blipFill>
                  <pic:spPr bwMode="auto">
                    <a:xfrm>
                      <a:off x="0" y="0"/>
                      <a:ext cx="3291840" cy="20008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Palatino Linotype" w:hAnsi="Palatino Linotype"/>
        </w:rPr>
        <w:t xml:space="preserve">1. How and where do you (or your </w:t>
      </w:r>
      <w:proofErr w:type="gramStart"/>
      <w:r>
        <w:rPr>
          <w:rFonts w:ascii="Palatino Linotype" w:hAnsi="Palatino Linotype"/>
        </w:rPr>
        <w:t>family</w:t>
      </w:r>
      <w:proofErr w:type="gramEnd"/>
      <w:r>
        <w:rPr>
          <w:rFonts w:ascii="Palatino Linotype" w:hAnsi="Palatino Linotype"/>
        </w:rPr>
        <w:t>) use the Internet? Who does the Internet benefit? Who does it leave out?</w:t>
      </w:r>
    </w:p>
    <w:p w:rsidR="000F611C" w:rsidRDefault="000F611C" w:rsidP="000F611C">
      <w:pPr>
        <w:rPr>
          <w:rFonts w:ascii="Palatino Linotype" w:hAnsi="Palatino Linotype"/>
        </w:rPr>
      </w:pPr>
      <w:r>
        <w:rPr>
          <w:rFonts w:ascii="Palatino Linotype" w:hAnsi="Palatino Linotype"/>
        </w:rPr>
        <w:t xml:space="preserve">2. Do you use Facebook or other social media and would you use </w:t>
      </w:r>
      <w:r w:rsidR="007117BD">
        <w:rPr>
          <w:rFonts w:ascii="Palatino Linotype" w:hAnsi="Palatino Linotype"/>
        </w:rPr>
        <w:t xml:space="preserve">social media </w:t>
      </w:r>
      <w:r>
        <w:rPr>
          <w:rFonts w:ascii="Palatino Linotype" w:hAnsi="Palatino Linotype"/>
        </w:rPr>
        <w:t>to communicate with government?</w:t>
      </w:r>
    </w:p>
    <w:p w:rsidR="000F611C" w:rsidRDefault="000F611C" w:rsidP="000F611C">
      <w:pPr>
        <w:rPr>
          <w:rFonts w:ascii="Palatino Linotype" w:hAnsi="Palatino Linotype"/>
        </w:rPr>
      </w:pPr>
      <w:r>
        <w:rPr>
          <w:rFonts w:ascii="Palatino Linotype" w:hAnsi="Palatino Linotype"/>
        </w:rPr>
        <w:t>3. What new services using very high speed Internet would interest you</w:t>
      </w:r>
      <w:r w:rsidR="007117BD">
        <w:rPr>
          <w:rFonts w:ascii="Palatino Linotype" w:hAnsi="Palatino Linotype"/>
        </w:rPr>
        <w:t>,</w:t>
      </w:r>
      <w:r>
        <w:rPr>
          <w:rFonts w:ascii="Palatino Linotype" w:hAnsi="Palatino Linotype"/>
        </w:rPr>
        <w:t xml:space="preserve"> and what concerns do you have?</w:t>
      </w:r>
    </w:p>
    <w:p w:rsidR="00A51330" w:rsidRDefault="000F611C" w:rsidP="00A356BE">
      <w:pPr>
        <w:rPr>
          <w:rFonts w:ascii="Palatino Linotype" w:hAnsi="Palatino Linotype"/>
        </w:rPr>
      </w:pPr>
      <w:r>
        <w:rPr>
          <w:rFonts w:ascii="Palatino Linotype" w:hAnsi="Palatino Linotype"/>
        </w:rPr>
        <w:t xml:space="preserve">4. What are the best ways for you to connect with government? What should the government keep in mind if they want to be sure </w:t>
      </w:r>
      <w:r w:rsidR="00CA12F5">
        <w:rPr>
          <w:rFonts w:ascii="Palatino Linotype" w:hAnsi="Palatino Linotype"/>
        </w:rPr>
        <w:t xml:space="preserve">to </w:t>
      </w:r>
      <w:r w:rsidR="007117BD">
        <w:rPr>
          <w:rFonts w:ascii="Palatino Linotype" w:hAnsi="Palatino Linotype"/>
        </w:rPr>
        <w:t xml:space="preserve">reach </w:t>
      </w:r>
      <w:r>
        <w:rPr>
          <w:rFonts w:ascii="Palatino Linotype" w:hAnsi="Palatino Linotype"/>
        </w:rPr>
        <w:t>people with different disabilities</w:t>
      </w:r>
      <w:r w:rsidR="007117BD">
        <w:rPr>
          <w:rFonts w:ascii="Palatino Linotype" w:hAnsi="Palatino Linotype"/>
        </w:rPr>
        <w:t>, and how can these communities most effectively</w:t>
      </w:r>
      <w:r>
        <w:rPr>
          <w:rFonts w:ascii="Palatino Linotype" w:hAnsi="Palatino Linotype"/>
        </w:rPr>
        <w:t xml:space="preserve"> </w:t>
      </w:r>
      <w:r w:rsidR="007117BD">
        <w:rPr>
          <w:rFonts w:ascii="Palatino Linotype" w:hAnsi="Palatino Linotype"/>
        </w:rPr>
        <w:t>ask questions and express their opinions</w:t>
      </w:r>
      <w:r w:rsidR="00CA12F5">
        <w:rPr>
          <w:rFonts w:ascii="Palatino Linotype" w:hAnsi="Palatino Linotype"/>
        </w:rPr>
        <w:t>?</w:t>
      </w:r>
      <w:r w:rsidR="007117BD">
        <w:rPr>
          <w:rFonts w:ascii="Palatino Linotype" w:hAnsi="Palatino Linotype"/>
        </w:rPr>
        <w:t xml:space="preserve"> </w:t>
      </w:r>
    </w:p>
    <w:p w:rsidR="000F611C" w:rsidRDefault="000F611C" w:rsidP="00A356BE">
      <w:pPr>
        <w:rPr>
          <w:rFonts w:ascii="Palatino Linotype" w:hAnsi="Palatino Linotype"/>
          <w:b/>
        </w:rPr>
      </w:pPr>
      <w:r w:rsidRPr="003A2A0B">
        <w:rPr>
          <w:rFonts w:ascii="Palatino Linotype" w:hAnsi="Palatino Linotype"/>
          <w:b/>
        </w:rPr>
        <w:lastRenderedPageBreak/>
        <w:t>Summary</w:t>
      </w:r>
    </w:p>
    <w:p w:rsidR="00781A6F" w:rsidRDefault="00781A6F" w:rsidP="000F611C">
      <w:pPr>
        <w:rPr>
          <w:rFonts w:ascii="Palatino Linotype" w:hAnsi="Palatino Linotype"/>
        </w:rPr>
      </w:pPr>
      <w:r w:rsidRPr="00EC260A">
        <w:rPr>
          <w:rFonts w:ascii="Palatino Linotype" w:hAnsi="Palatino Linotype"/>
        </w:rPr>
        <w:t>Overall,</w:t>
      </w:r>
      <w:r>
        <w:rPr>
          <w:rFonts w:ascii="Palatino Linotype" w:hAnsi="Palatino Linotype"/>
        </w:rPr>
        <w:t xml:space="preserve"> it was apparent that technology is an </w:t>
      </w:r>
      <w:r w:rsidRPr="00FA375F">
        <w:rPr>
          <w:rFonts w:ascii="Palatino Linotype" w:hAnsi="Palatino Linotype"/>
          <w:i/>
        </w:rPr>
        <w:t>especially important</w:t>
      </w:r>
      <w:r>
        <w:rPr>
          <w:rFonts w:ascii="Palatino Linotype" w:hAnsi="Palatino Linotype"/>
        </w:rPr>
        <w:t xml:space="preserve"> resource for this group. Participants discussed the ever-expanding role of technology in helping people with disabilities overcome challenges they face regularly.  New technologies help them access information and services, and allow them to claim autonomy (e.g., enabling them to find directions and navigate independently using a smart phone) and to participate in ways that are effective (e.g., communicating in ASL). All survey respondents use computers and the Internet at home, and most use computers and the Internet elsewhere as well, including </w:t>
      </w:r>
      <w:r w:rsidR="00CA12F5">
        <w:rPr>
          <w:rFonts w:ascii="Palatino Linotype" w:hAnsi="Palatino Linotype"/>
        </w:rPr>
        <w:t xml:space="preserve">public venues such as </w:t>
      </w:r>
      <w:r>
        <w:rPr>
          <w:rFonts w:ascii="Palatino Linotype" w:hAnsi="Palatino Linotype"/>
        </w:rPr>
        <w:t xml:space="preserve">the library, a cafe or restaurant, or a community technology center. </w:t>
      </w:r>
    </w:p>
    <w:p w:rsidR="00781A6F" w:rsidRDefault="00781A6F" w:rsidP="000F611C">
      <w:pPr>
        <w:rPr>
          <w:rFonts w:ascii="Palatino Linotype" w:hAnsi="Palatino Linotype"/>
        </w:rPr>
      </w:pPr>
      <w:r>
        <w:rPr>
          <w:rFonts w:ascii="Palatino Linotype" w:hAnsi="Palatino Linotype"/>
        </w:rPr>
        <w:t xml:space="preserve">People with disabilities </w:t>
      </w:r>
      <w:r w:rsidR="008C4AF5">
        <w:rPr>
          <w:rFonts w:ascii="Palatino Linotype" w:hAnsi="Palatino Linotype"/>
        </w:rPr>
        <w:t xml:space="preserve">often </w:t>
      </w:r>
      <w:r>
        <w:rPr>
          <w:rFonts w:ascii="Palatino Linotype" w:hAnsi="Palatino Linotype"/>
        </w:rPr>
        <w:t xml:space="preserve">face significant challenges related to transportation and communication. Additionally, many live </w:t>
      </w:r>
      <w:r w:rsidR="008C4AF5">
        <w:rPr>
          <w:rFonts w:ascii="Palatino Linotype" w:hAnsi="Palatino Linotype"/>
        </w:rPr>
        <w:t xml:space="preserve">on </w:t>
      </w:r>
      <w:r>
        <w:rPr>
          <w:rFonts w:ascii="Palatino Linotype" w:hAnsi="Palatino Linotype"/>
        </w:rPr>
        <w:t>a fixed income and struggle with the costs of technology and services that could help them overcome barriers to access.</w:t>
      </w:r>
    </w:p>
    <w:p w:rsidR="000F611C" w:rsidRDefault="00781A6F" w:rsidP="000F611C">
      <w:pPr>
        <w:rPr>
          <w:rFonts w:ascii="Palatino Linotype" w:hAnsi="Palatino Linotype"/>
        </w:rPr>
      </w:pPr>
      <w:r>
        <w:rPr>
          <w:rFonts w:ascii="Palatino Linotype" w:hAnsi="Palatino Linotype"/>
        </w:rPr>
        <w:t>Those</w:t>
      </w:r>
      <w:r w:rsidRPr="004B129A">
        <w:rPr>
          <w:rFonts w:ascii="Palatino Linotype" w:hAnsi="Palatino Linotype"/>
        </w:rPr>
        <w:t xml:space="preserve"> who completed a survey reported a high level of technology use </w:t>
      </w:r>
      <w:r w:rsidRPr="00FA375F">
        <w:rPr>
          <w:rFonts w:ascii="Palatino Linotype" w:hAnsi="Palatino Linotype"/>
          <w:i/>
        </w:rPr>
        <w:t>despite considerable discussion</w:t>
      </w:r>
      <w:r w:rsidRPr="004B129A">
        <w:rPr>
          <w:rFonts w:ascii="Palatino Linotype" w:hAnsi="Palatino Linotype"/>
        </w:rPr>
        <w:t xml:space="preserve"> about the</w:t>
      </w:r>
      <w:r>
        <w:rPr>
          <w:rFonts w:ascii="Palatino Linotype" w:hAnsi="Palatino Linotype"/>
        </w:rPr>
        <w:t xml:space="preserve"> costs of that use. </w:t>
      </w:r>
      <w:r w:rsidR="008C4AF5">
        <w:rPr>
          <w:rFonts w:ascii="Palatino Linotype" w:hAnsi="Palatino Linotype"/>
        </w:rPr>
        <w:t xml:space="preserve">Additional </w:t>
      </w:r>
      <w:r>
        <w:rPr>
          <w:rFonts w:ascii="Palatino Linotype" w:hAnsi="Palatino Linotype"/>
        </w:rPr>
        <w:t>barriers to technology use were discussed</w:t>
      </w:r>
      <w:r w:rsidR="008C4AF5">
        <w:rPr>
          <w:rFonts w:ascii="Palatino Linotype" w:hAnsi="Palatino Linotype"/>
        </w:rPr>
        <w:t>,</w:t>
      </w:r>
      <w:r>
        <w:rPr>
          <w:rFonts w:ascii="Palatino Linotype" w:hAnsi="Palatino Linotype"/>
        </w:rPr>
        <w:t xml:space="preserve"> including awareness and education </w:t>
      </w:r>
      <w:r w:rsidR="008C4AF5">
        <w:rPr>
          <w:rFonts w:ascii="Palatino Linotype" w:hAnsi="Palatino Linotype"/>
        </w:rPr>
        <w:t xml:space="preserve">about </w:t>
      </w:r>
      <w:r>
        <w:rPr>
          <w:rFonts w:ascii="Palatino Linotype" w:hAnsi="Palatino Linotype"/>
        </w:rPr>
        <w:t xml:space="preserve">available devices and services, as well as concern and about being </w:t>
      </w:r>
      <w:r w:rsidR="008C4AF5">
        <w:rPr>
          <w:rFonts w:ascii="Palatino Linotype" w:hAnsi="Palatino Linotype"/>
        </w:rPr>
        <w:t>“</w:t>
      </w:r>
      <w:r>
        <w:rPr>
          <w:rFonts w:ascii="Palatino Linotype" w:hAnsi="Palatino Linotype"/>
        </w:rPr>
        <w:t>tricked</w:t>
      </w:r>
      <w:r w:rsidR="008C4AF5">
        <w:rPr>
          <w:rFonts w:ascii="Palatino Linotype" w:hAnsi="Palatino Linotype"/>
        </w:rPr>
        <w:t>”</w:t>
      </w:r>
      <w:r>
        <w:rPr>
          <w:rFonts w:ascii="Palatino Linotype" w:hAnsi="Palatino Linotype"/>
        </w:rPr>
        <w:t xml:space="preserve"> into contracts for services they don't need, at a price they can't afford. Some were also concerned about privacy and threats to </w:t>
      </w:r>
      <w:r w:rsidR="008C4AF5">
        <w:rPr>
          <w:rFonts w:ascii="Palatino Linotype" w:hAnsi="Palatino Linotype"/>
        </w:rPr>
        <w:t xml:space="preserve">their </w:t>
      </w:r>
      <w:r>
        <w:rPr>
          <w:rFonts w:ascii="Palatino Linotype" w:hAnsi="Palatino Linotype"/>
        </w:rPr>
        <w:t xml:space="preserve">security, especially as Internet speeds become faster. </w:t>
      </w:r>
    </w:p>
    <w:p w:rsidR="00781A6F" w:rsidRDefault="00781A6F" w:rsidP="000F611C">
      <w:pPr>
        <w:rPr>
          <w:rFonts w:ascii="Palatino Linotype" w:hAnsi="Palatino Linotype"/>
        </w:rPr>
      </w:pPr>
      <w:r>
        <w:rPr>
          <w:rFonts w:ascii="Palatino Linotype" w:hAnsi="Palatino Linotype"/>
        </w:rPr>
        <w:t>Participants mentioned the benefits of Facebook for deaf people who are able to communicate easily, find other deaf people, and plan events and gatherings. However, the same program is very demanding of people who use a screen reader because of frequent changes in screen</w:t>
      </w:r>
      <w:r w:rsidR="008C4AF5">
        <w:rPr>
          <w:rFonts w:ascii="Palatino Linotype" w:hAnsi="Palatino Linotype"/>
        </w:rPr>
        <w:t xml:space="preserve"> layout and content</w:t>
      </w:r>
      <w:r>
        <w:rPr>
          <w:rFonts w:ascii="Palatino Linotype" w:hAnsi="Palatino Linotype"/>
        </w:rPr>
        <w:t xml:space="preserve">. Participants who find it difficult to travel greatly appreciate Skype </w:t>
      </w:r>
      <w:r w:rsidR="006F3F5C" w:rsidRPr="006F3F5C">
        <w:rPr>
          <w:rFonts w:ascii="Palatino Linotype" w:hAnsi="Palatino Linotype"/>
          <w:i/>
        </w:rPr>
        <w:t>group chat</w:t>
      </w:r>
      <w:r>
        <w:rPr>
          <w:rFonts w:ascii="Palatino Linotype" w:hAnsi="Palatino Linotype"/>
        </w:rPr>
        <w:t xml:space="preserve"> for meetings and public engagement, but this technology does not work well for deaf people unless an ASL interpreter is present. Additionally, participants commented that some people with disabilities (often including older people) don't have an interest in or an aptitude for technology so to reach them, </w:t>
      </w:r>
      <w:r w:rsidR="008C4AF5">
        <w:rPr>
          <w:rFonts w:ascii="Palatino Linotype" w:hAnsi="Palatino Linotype"/>
        </w:rPr>
        <w:t xml:space="preserve">more established but still functional </w:t>
      </w:r>
      <w:r>
        <w:rPr>
          <w:rFonts w:ascii="Palatino Linotype" w:hAnsi="Palatino Linotype"/>
        </w:rPr>
        <w:t xml:space="preserve">methods must be used, such </w:t>
      </w:r>
      <w:proofErr w:type="spellStart"/>
      <w:r>
        <w:rPr>
          <w:rFonts w:ascii="Palatino Linotype" w:hAnsi="Palatino Linotype"/>
        </w:rPr>
        <w:t>at</w:t>
      </w:r>
      <w:proofErr w:type="spellEnd"/>
      <w:r>
        <w:rPr>
          <w:rFonts w:ascii="Palatino Linotype" w:hAnsi="Palatino Linotype"/>
        </w:rPr>
        <w:t xml:space="preserve"> TTY, or video relay. Overall, participants urged the City to continue its efforts at inclusion by engaging the principles of universal design and incorporating a variety of formats for giving and receiving information, including hard copy, electronic (email is the most universal), and telephone. </w:t>
      </w:r>
    </w:p>
    <w:p w:rsidR="00F70E09" w:rsidRDefault="00DB1FB2">
      <w:pPr>
        <w:rPr>
          <w:rFonts w:ascii="Palatino Linotype" w:hAnsi="Palatino Linotype"/>
          <w:b/>
        </w:rPr>
      </w:pPr>
      <w:r>
        <w:rPr>
          <w:rFonts w:ascii="Palatino Linotype" w:hAnsi="Palatino Linotype"/>
        </w:rPr>
        <w:t xml:space="preserve">Participants expressed considerable interest in high speed Internet, and identified multiple concerns, including cost, accessibility across the city especially considering Seattle's topography, the availability of technical support for using the service, and increased concerns about privacy and security. </w:t>
      </w:r>
    </w:p>
    <w:p w:rsidR="000F611C" w:rsidRPr="008D2B0E" w:rsidRDefault="00BD6086" w:rsidP="000F611C">
      <w:pPr>
        <w:spacing w:line="300" w:lineRule="atLeast"/>
        <w:rPr>
          <w:rFonts w:ascii="Palatino Linotype" w:hAnsi="Palatino Linotype"/>
          <w:b/>
        </w:rPr>
      </w:pPr>
      <w:r>
        <w:rPr>
          <w:rFonts w:ascii="Palatino Linotype" w:hAnsi="Palatino Linotype"/>
          <w:noProof/>
        </w:rPr>
        <w:lastRenderedPageBreak/>
        <mc:AlternateContent>
          <mc:Choice Requires="wps">
            <w:drawing>
              <wp:anchor distT="0" distB="0" distL="114300" distR="114300" simplePos="0" relativeHeight="251664384" behindDoc="0" locked="0" layoutInCell="1" allowOverlap="1">
                <wp:simplePos x="0" y="0"/>
                <wp:positionH relativeFrom="column">
                  <wp:posOffset>3200400</wp:posOffset>
                </wp:positionH>
                <wp:positionV relativeFrom="paragraph">
                  <wp:posOffset>114300</wp:posOffset>
                </wp:positionV>
                <wp:extent cx="2933700" cy="6303010"/>
                <wp:effectExtent l="0" t="0" r="0" b="254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6303010"/>
                        </a:xfrm>
                        <a:prstGeom prst="rect">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6B42" w:rsidRDefault="00936B42" w:rsidP="000F611C">
                            <w:pPr>
                              <w:pBdr>
                                <w:top w:val="single" w:sz="4" w:space="1" w:color="auto"/>
                              </w:pBdr>
                              <w:rPr>
                                <w:rFonts w:cs="Courier New"/>
                                <w:b/>
                                <w:color w:val="000000"/>
                                <w:sz w:val="20"/>
                                <w:szCs w:val="20"/>
                              </w:rPr>
                            </w:pPr>
                            <w:r>
                              <w:rPr>
                                <w:rFonts w:cs="Courier New"/>
                                <w:b/>
                                <w:color w:val="000000"/>
                                <w:sz w:val="20"/>
                                <w:szCs w:val="20"/>
                              </w:rPr>
                              <w:t>Importance of technology</w:t>
                            </w:r>
                          </w:p>
                          <w:p w:rsidR="00936B42" w:rsidRPr="00252EAB" w:rsidRDefault="00936B42" w:rsidP="00006060">
                            <w:pPr>
                              <w:pStyle w:val="ListParagraph"/>
                              <w:numPr>
                                <w:ilvl w:val="0"/>
                                <w:numId w:val="1"/>
                              </w:numPr>
                              <w:autoSpaceDE w:val="0"/>
                              <w:autoSpaceDN w:val="0"/>
                              <w:adjustRightInd w:val="0"/>
                              <w:spacing w:after="120" w:line="300" w:lineRule="atLeast"/>
                              <w:ind w:left="360"/>
                              <w:contextualSpacing w:val="0"/>
                              <w:rPr>
                                <w:rFonts w:ascii="Calibri" w:hAnsi="Calibri" w:cs="Calibri"/>
                                <w:sz w:val="20"/>
                                <w:szCs w:val="20"/>
                              </w:rPr>
                            </w:pPr>
                            <w:proofErr w:type="gramStart"/>
                            <w:r w:rsidRPr="00252EAB">
                              <w:rPr>
                                <w:rFonts w:ascii="Calibri" w:hAnsi="Calibri" w:cs="Calibri"/>
                                <w:sz w:val="20"/>
                                <w:szCs w:val="20"/>
                              </w:rPr>
                              <w:t>information</w:t>
                            </w:r>
                            <w:proofErr w:type="gramEnd"/>
                            <w:r w:rsidRPr="00252EAB">
                              <w:rPr>
                                <w:rFonts w:ascii="Calibri" w:hAnsi="Calibri" w:cs="Calibri"/>
                                <w:sz w:val="20"/>
                                <w:szCs w:val="20"/>
                              </w:rPr>
                              <w:t xml:space="preserve"> is power. If you have it available fo</w:t>
                            </w:r>
                            <w:r>
                              <w:rPr>
                                <w:rFonts w:ascii="Calibri" w:hAnsi="Calibri" w:cs="Calibri"/>
                                <w:sz w:val="20"/>
                                <w:szCs w:val="20"/>
                              </w:rPr>
                              <w:t>r you, if it</w:t>
                            </w:r>
                            <w:r w:rsidRPr="00252EAB">
                              <w:rPr>
                                <w:rFonts w:ascii="Calibri" w:hAnsi="Calibri" w:cs="Calibri"/>
                                <w:sz w:val="20"/>
                                <w:szCs w:val="20"/>
                              </w:rPr>
                              <w:t xml:space="preserve"> is portable, it can be incredibly powerful as a tool.</w:t>
                            </w:r>
                          </w:p>
                          <w:p w:rsidR="00936B42" w:rsidRPr="00252EAB" w:rsidRDefault="00936B42" w:rsidP="00006060">
                            <w:pPr>
                              <w:pStyle w:val="ListParagraph"/>
                              <w:numPr>
                                <w:ilvl w:val="0"/>
                                <w:numId w:val="1"/>
                              </w:numPr>
                              <w:pBdr>
                                <w:bottom w:val="double" w:sz="4" w:space="1" w:color="auto"/>
                              </w:pBdr>
                              <w:spacing w:after="120" w:line="300" w:lineRule="atLeast"/>
                              <w:ind w:left="360"/>
                              <w:contextualSpacing w:val="0"/>
                              <w:rPr>
                                <w:rFonts w:asciiTheme="minorHAnsi" w:hAnsiTheme="minorHAnsi" w:cs="Courier New"/>
                                <w:color w:val="000000"/>
                                <w:sz w:val="20"/>
                                <w:szCs w:val="20"/>
                              </w:rPr>
                            </w:pPr>
                            <w:r>
                              <w:rPr>
                                <w:rFonts w:ascii="Calibri" w:hAnsi="Calibri" w:cs="Calibri"/>
                                <w:sz w:val="20"/>
                                <w:szCs w:val="20"/>
                              </w:rPr>
                              <w:t xml:space="preserve">An iPhone, next to a PC is one of most valuable things I have. </w:t>
                            </w:r>
                            <w:r w:rsidRPr="00FA375F">
                              <w:rPr>
                                <w:rFonts w:ascii="Calibri" w:hAnsi="Calibri" w:cs="Calibri"/>
                                <w:i/>
                                <w:sz w:val="20"/>
                                <w:szCs w:val="20"/>
                              </w:rPr>
                              <w:t>It's access to the world</w:t>
                            </w:r>
                            <w:r>
                              <w:rPr>
                                <w:rFonts w:ascii="Calibri" w:hAnsi="Calibri" w:cs="Calibri"/>
                                <w:sz w:val="20"/>
                                <w:szCs w:val="20"/>
                              </w:rPr>
                              <w:t>.</w:t>
                            </w:r>
                          </w:p>
                          <w:p w:rsidR="00936B42" w:rsidRDefault="00936B42" w:rsidP="00006060">
                            <w:pPr>
                              <w:pStyle w:val="ListParagraph"/>
                              <w:numPr>
                                <w:ilvl w:val="0"/>
                                <w:numId w:val="1"/>
                              </w:numPr>
                              <w:pBdr>
                                <w:bottom w:val="double" w:sz="4" w:space="1" w:color="auto"/>
                              </w:pBdr>
                              <w:spacing w:after="120" w:line="300" w:lineRule="atLeast"/>
                              <w:ind w:left="360"/>
                              <w:contextualSpacing w:val="0"/>
                              <w:rPr>
                                <w:rFonts w:asciiTheme="minorHAnsi" w:hAnsiTheme="minorHAnsi" w:cs="Courier New"/>
                                <w:color w:val="000000"/>
                                <w:sz w:val="20"/>
                                <w:szCs w:val="20"/>
                              </w:rPr>
                            </w:pPr>
                            <w:r>
                              <w:rPr>
                                <w:rFonts w:ascii="Calibri" w:hAnsi="Calibri" w:cs="Calibri"/>
                                <w:sz w:val="20"/>
                                <w:szCs w:val="20"/>
                              </w:rPr>
                              <w:t>I</w:t>
                            </w:r>
                            <w:r w:rsidRPr="00A73951">
                              <w:rPr>
                                <w:rFonts w:ascii="Calibri" w:hAnsi="Calibri" w:cs="Calibri"/>
                                <w:sz w:val="20"/>
                                <w:szCs w:val="20"/>
                              </w:rPr>
                              <w:t>f you have tech</w:t>
                            </w:r>
                            <w:r>
                              <w:rPr>
                                <w:rFonts w:ascii="Calibri" w:hAnsi="Calibri" w:cs="Calibri"/>
                                <w:sz w:val="20"/>
                                <w:szCs w:val="20"/>
                              </w:rPr>
                              <w:t>nology</w:t>
                            </w:r>
                            <w:r w:rsidRPr="00A73951">
                              <w:rPr>
                                <w:rFonts w:ascii="Calibri" w:hAnsi="Calibri" w:cs="Calibri"/>
                                <w:sz w:val="20"/>
                                <w:szCs w:val="20"/>
                              </w:rPr>
                              <w:t xml:space="preserve"> with you</w:t>
                            </w:r>
                            <w:r>
                              <w:rPr>
                                <w:rFonts w:ascii="Calibri" w:hAnsi="Calibri" w:cs="Calibri"/>
                                <w:sz w:val="20"/>
                                <w:szCs w:val="20"/>
                              </w:rPr>
                              <w:t xml:space="preserve"> </w:t>
                            </w:r>
                            <w:r w:rsidRPr="00A73951">
                              <w:rPr>
                                <w:rFonts w:ascii="Calibri" w:hAnsi="Calibri" w:cs="Calibri"/>
                                <w:sz w:val="20"/>
                                <w:szCs w:val="20"/>
                              </w:rPr>
                              <w:t>wherever you are, that empowers you to participate</w:t>
                            </w:r>
                            <w:r>
                              <w:rPr>
                                <w:rFonts w:asciiTheme="minorHAnsi" w:hAnsiTheme="minorHAnsi" w:cs="Courier New"/>
                                <w:color w:val="000000"/>
                                <w:sz w:val="20"/>
                                <w:szCs w:val="20"/>
                              </w:rPr>
                              <w:t>.</w:t>
                            </w:r>
                          </w:p>
                          <w:p w:rsidR="00936B42" w:rsidRPr="00E27BEB" w:rsidRDefault="00936B42" w:rsidP="00006060">
                            <w:pPr>
                              <w:pStyle w:val="ListParagraph"/>
                              <w:numPr>
                                <w:ilvl w:val="0"/>
                                <w:numId w:val="1"/>
                              </w:numPr>
                              <w:pBdr>
                                <w:bottom w:val="double" w:sz="4" w:space="1" w:color="auto"/>
                              </w:pBdr>
                              <w:spacing w:after="120" w:line="300" w:lineRule="atLeast"/>
                              <w:ind w:left="360"/>
                              <w:contextualSpacing w:val="0"/>
                              <w:rPr>
                                <w:rFonts w:asciiTheme="minorHAnsi" w:hAnsiTheme="minorHAnsi" w:cs="Courier New"/>
                                <w:color w:val="000000"/>
                                <w:sz w:val="20"/>
                                <w:szCs w:val="20"/>
                              </w:rPr>
                            </w:pPr>
                            <w:r>
                              <w:rPr>
                                <w:rFonts w:ascii="Calibri" w:hAnsi="Calibri" w:cs="Calibri"/>
                                <w:sz w:val="20"/>
                                <w:szCs w:val="20"/>
                              </w:rPr>
                              <w:t>Even in the best of times when funding a center with assistive technology, people's needs are so individual - not all deaf/blind people need the same screen reader or the same equipment - sometimes they need combinations that no one has used before. You have to be creative. If there is enough money, they can do it individually. But it's not easy for any facility to accommodate everyone unless they have a very large budget.</w:t>
                            </w:r>
                          </w:p>
                          <w:p w:rsidR="00936B42" w:rsidRPr="00006060" w:rsidRDefault="00936B42" w:rsidP="00006060">
                            <w:pPr>
                              <w:pStyle w:val="ListParagraph"/>
                              <w:numPr>
                                <w:ilvl w:val="0"/>
                                <w:numId w:val="1"/>
                              </w:numPr>
                              <w:pBdr>
                                <w:bottom w:val="double" w:sz="4" w:space="1" w:color="auto"/>
                              </w:pBdr>
                              <w:spacing w:after="120" w:line="300" w:lineRule="atLeast"/>
                              <w:ind w:left="360"/>
                              <w:contextualSpacing w:val="0"/>
                              <w:rPr>
                                <w:rFonts w:asciiTheme="minorHAnsi" w:hAnsiTheme="minorHAnsi" w:cs="Courier New"/>
                                <w:color w:val="000000"/>
                                <w:sz w:val="20"/>
                                <w:szCs w:val="20"/>
                              </w:rPr>
                            </w:pPr>
                            <w:r>
                              <w:rPr>
                                <w:rFonts w:ascii="Calibri" w:hAnsi="Calibri" w:cs="Calibri"/>
                                <w:sz w:val="20"/>
                                <w:szCs w:val="20"/>
                              </w:rPr>
                              <w:t>I hope that in considering all these technologies, the concept of universal design comes to mind. In the world of accessibility we all have a lot of needs and with universal design many sizes will fit many people.</w:t>
                            </w:r>
                          </w:p>
                          <w:p w:rsidR="00936B42" w:rsidRPr="00E63B12" w:rsidRDefault="00936B42" w:rsidP="00E63B12">
                            <w:pPr>
                              <w:pStyle w:val="ListParagraph"/>
                              <w:numPr>
                                <w:ilvl w:val="0"/>
                                <w:numId w:val="1"/>
                              </w:numPr>
                              <w:pBdr>
                                <w:bottom w:val="double" w:sz="4" w:space="1" w:color="auto"/>
                              </w:pBdr>
                              <w:spacing w:after="120" w:line="300" w:lineRule="atLeast"/>
                              <w:ind w:left="360"/>
                              <w:contextualSpacing w:val="0"/>
                              <w:rPr>
                                <w:rFonts w:asciiTheme="minorHAnsi" w:hAnsiTheme="minorHAnsi" w:cs="Courier New"/>
                                <w:color w:val="000000"/>
                                <w:sz w:val="20"/>
                                <w:szCs w:val="20"/>
                              </w:rPr>
                            </w:pPr>
                            <w:r>
                              <w:rPr>
                                <w:rFonts w:asciiTheme="minorHAnsi" w:hAnsiTheme="minorHAnsi" w:cs="Palatino Linotype"/>
                                <w:sz w:val="20"/>
                                <w:szCs w:val="20"/>
                              </w:rPr>
                              <w:t>T</w:t>
                            </w:r>
                            <w:r w:rsidRPr="00E63B12">
                              <w:rPr>
                                <w:rFonts w:asciiTheme="minorHAnsi" w:hAnsiTheme="minorHAnsi" w:cs="Palatino Linotype"/>
                                <w:sz w:val="20"/>
                                <w:szCs w:val="20"/>
                              </w:rPr>
                              <w:t>here are some generalities that are going to exist within a particular community</w:t>
                            </w:r>
                            <w:r>
                              <w:rPr>
                                <w:rFonts w:asciiTheme="minorHAnsi" w:hAnsiTheme="minorHAnsi" w:cs="Palatino Linotype"/>
                                <w:sz w:val="20"/>
                                <w:szCs w:val="20"/>
                              </w:rPr>
                              <w:t>, like</w:t>
                            </w:r>
                            <w:r w:rsidRPr="00E63B12">
                              <w:rPr>
                                <w:rFonts w:asciiTheme="minorHAnsi" w:hAnsiTheme="minorHAnsi" w:cs="Palatino Linotype"/>
                                <w:sz w:val="20"/>
                                <w:szCs w:val="20"/>
                              </w:rPr>
                              <w:t xml:space="preserve"> blind or low vision. </w:t>
                            </w:r>
                            <w:r>
                              <w:rPr>
                                <w:rFonts w:asciiTheme="minorHAnsi" w:hAnsiTheme="minorHAnsi" w:cs="Palatino Linotype"/>
                                <w:sz w:val="20"/>
                                <w:szCs w:val="20"/>
                              </w:rPr>
                              <w:t xml:space="preserve">But </w:t>
                            </w:r>
                            <w:r w:rsidRPr="00E63B12">
                              <w:rPr>
                                <w:rFonts w:asciiTheme="minorHAnsi" w:hAnsiTheme="minorHAnsi" w:cs="Palatino Linotype"/>
                                <w:sz w:val="20"/>
                                <w:szCs w:val="20"/>
                              </w:rPr>
                              <w:t xml:space="preserve">be careful not to make a blanket assumption that all people who are blind/ sight impaired would like </w:t>
                            </w:r>
                            <w:r>
                              <w:rPr>
                                <w:rFonts w:asciiTheme="minorHAnsi" w:hAnsiTheme="minorHAnsi" w:cs="Palatino Linotype"/>
                                <w:sz w:val="20"/>
                                <w:szCs w:val="20"/>
                              </w:rPr>
                              <w:t>"</w:t>
                            </w:r>
                            <w:r w:rsidRPr="00E63B12">
                              <w:rPr>
                                <w:rFonts w:asciiTheme="minorHAnsi" w:hAnsiTheme="minorHAnsi" w:cs="Palatino Linotype"/>
                                <w:sz w:val="20"/>
                                <w:szCs w:val="20"/>
                              </w:rPr>
                              <w:t>X.</w:t>
                            </w:r>
                            <w:r>
                              <w:rPr>
                                <w:rFonts w:asciiTheme="minorHAnsi" w:hAnsiTheme="minorHAnsi" w:cs="Palatino Linotype"/>
                                <w:sz w:val="20"/>
                                <w:szCs w:val="20"/>
                              </w:rPr>
                              <w:t>"</w:t>
                            </w:r>
                            <w:r w:rsidRPr="00E63B12">
                              <w:rPr>
                                <w:rFonts w:asciiTheme="minorHAnsi" w:hAnsiTheme="minorHAnsi" w:cs="Palatino Linotype"/>
                                <w:sz w:val="20"/>
                                <w:szCs w:val="20"/>
                              </w:rPr>
                              <w:t xml:space="preserve"> </w:t>
                            </w:r>
                            <w:r>
                              <w:rPr>
                                <w:rFonts w:asciiTheme="minorHAnsi" w:hAnsiTheme="minorHAnsi" w:cs="Palatino Linotype"/>
                                <w:sz w:val="20"/>
                                <w:szCs w:val="20"/>
                              </w:rPr>
                              <w:t>Some might like</w:t>
                            </w:r>
                            <w:r w:rsidRPr="00E63B12">
                              <w:rPr>
                                <w:rFonts w:asciiTheme="minorHAnsi" w:hAnsiTheme="minorHAnsi" w:cs="Palatino Linotype"/>
                                <w:sz w:val="20"/>
                                <w:szCs w:val="20"/>
                              </w:rPr>
                              <w:t xml:space="preserve"> </w:t>
                            </w:r>
                            <w:proofErr w:type="gramStart"/>
                            <w:r w:rsidRPr="00E63B12">
                              <w:rPr>
                                <w:rFonts w:asciiTheme="minorHAnsi" w:hAnsiTheme="minorHAnsi" w:cs="Palatino Linotype"/>
                                <w:sz w:val="20"/>
                                <w:szCs w:val="20"/>
                              </w:rPr>
                              <w:t>vid</w:t>
                            </w:r>
                            <w:r>
                              <w:rPr>
                                <w:rFonts w:asciiTheme="minorHAnsi" w:hAnsiTheme="minorHAnsi" w:cs="Palatino Linotype"/>
                                <w:sz w:val="20"/>
                                <w:szCs w:val="20"/>
                              </w:rPr>
                              <w:t>eo</w:t>
                            </w:r>
                            <w:r w:rsidRPr="00E63B12">
                              <w:rPr>
                                <w:rFonts w:asciiTheme="minorHAnsi" w:hAnsiTheme="minorHAnsi" w:cs="Palatino Linotype"/>
                                <w:sz w:val="20"/>
                                <w:szCs w:val="20"/>
                              </w:rPr>
                              <w:t>,</w:t>
                            </w:r>
                            <w:proofErr w:type="gramEnd"/>
                            <w:r w:rsidRPr="00E63B12">
                              <w:rPr>
                                <w:rFonts w:asciiTheme="minorHAnsi" w:hAnsiTheme="minorHAnsi" w:cs="Palatino Linotype"/>
                                <w:sz w:val="20"/>
                                <w:szCs w:val="20"/>
                              </w:rPr>
                              <w:t xml:space="preserve"> some might want to be in person.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pt;margin-top:9pt;width:231pt;height:49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m0ogIAAEYFAAAOAAAAZHJzL2Uyb0RvYy54bWysVMlu2zAQvRfoPxC8O1os25EQOchSFwXS&#10;BUj6AZRISUS5qCRtKQ367x1StmO3l6LoRSJnhm9m3jzy6nqUAu2YsVyrEicXMUZM1Zpy1Zb469Nm&#10;domRdURRIrRiJX5mFl+v3765GvqCpbrTgjKDAETZYuhL3DnXF1Fk645JYi90zxQ4G20kcbA1bUQN&#10;GQBdiiiN42U0aEN7o2tmLVjvJydeB/ymYbX73DSWOSRKDLW58DXhW/lvtL4iRWtI3/F6Xwb5hyok&#10;4QqSHqHuiSNoa/gfUJLXRlvduItay0g3Da9Z6AG6SeLfunnsSM9CL0CO7Y802f8HW3/afTGI0xLD&#10;oBSRMKInNjp0q0eUenaG3hYQ9NhDmBvBDFMOndr+QdffLFL6riOqZTfG6KFjhEJ1iT8ZnRydcKwH&#10;qYaPmkIasnU6AI2NkZ46IAMBOkzp+TgZX0oNxjSfz1cxuGrwLefxHMgKOUhxON4b694zLZFflNjA&#10;6AM82T1Y58shxSHEZ7NacLrhQoSNlxu7EwbtCAilaqcWxVZCrZNttYghf5ALmEFUk/lQRRCsRwiJ&#10;zsCF8imU9smmOiYL9AaVeZ/vMojlJU/SLL5N89lmebmaZZtsMctX8eUsTvLbfBlneXa/+enbSrKi&#10;45Qy9cAVOwg3yf5OGPsrNEkuSBcNJc4X6SIwdla9NW11JAYo2LMAbJ6FSe7gHgsuQUjHIFJ4PbxT&#10;NNDmCBfTOjovP1AGHBz+gZWgHi+YSTpurEZA8ZKqNH0GHRkNUwZFwOMDi06bHxgNcJFLbL9viWEY&#10;iQ8KtJgnWeZvfthki1UKG3PqqU49RNUAVWKH0bS8c9Nrse0NbzvINElD6RvQb8ODsl6rghb8Bi5r&#10;aGb/sPjX4HQfol6fv/UvAAAA//8DAFBLAwQUAAYACAAAACEAyeGBy9sAAAALAQAADwAAAGRycy9k&#10;b3ducmV2LnhtbExPyU7DMBC9I/EP1iBxo3YRWE6IU6FKlTiWABJHNx6SCC+R7bbh7zuc4DTLe3pL&#10;s1m8YydMeYpBw3olgGHoo53CoOH9bXengOVigjUuBtTwgxk27fVVY2obz+EVT10ZGImEXBsNYylz&#10;zXnuR/Qmr+KMgbCvmLwpdKaB22TOJO4dvxdCcm+mQA6jmXE7Yv/dHb2GLD6lqvZqt1Xi5cN1vupk&#10;Klrf3izPT8AKLuWPDL/xKTq0lOkQj8Fm5jQ8igfqUghQNIlQSUnLgR5iLSTwtuH/O7QXAAAA//8D&#10;AFBLAQItABQABgAIAAAAIQC2gziS/gAAAOEBAAATAAAAAAAAAAAAAAAAAAAAAABbQ29udGVudF9U&#10;eXBlc10ueG1sUEsBAi0AFAAGAAgAAAAhADj9If/WAAAAlAEAAAsAAAAAAAAAAAAAAAAALwEAAF9y&#10;ZWxzLy5yZWxzUEsBAi0AFAAGAAgAAAAhABxX6bSiAgAARgUAAA4AAAAAAAAAAAAAAAAALgIAAGRy&#10;cy9lMm9Eb2MueG1sUEsBAi0AFAAGAAgAAAAhAMnhgcvbAAAACwEAAA8AAAAAAAAAAAAAAAAA/AQA&#10;AGRycy9kb3ducmV2LnhtbFBLBQYAAAAABAAEAPMAAAAEBgAAAAA=&#10;" fillcolor="#bfbfbf [2412]" stroked="f">
                <v:textbox>
                  <w:txbxContent>
                    <w:p w:rsidR="00936B42" w:rsidRDefault="00936B42" w:rsidP="000F611C">
                      <w:pPr>
                        <w:pBdr>
                          <w:top w:val="single" w:sz="4" w:space="1" w:color="auto"/>
                        </w:pBdr>
                        <w:rPr>
                          <w:rFonts w:cs="Courier New"/>
                          <w:b/>
                          <w:color w:val="000000"/>
                          <w:sz w:val="20"/>
                          <w:szCs w:val="20"/>
                        </w:rPr>
                      </w:pPr>
                      <w:r>
                        <w:rPr>
                          <w:rFonts w:cs="Courier New"/>
                          <w:b/>
                          <w:color w:val="000000"/>
                          <w:sz w:val="20"/>
                          <w:szCs w:val="20"/>
                        </w:rPr>
                        <w:t>Importance of technology</w:t>
                      </w:r>
                    </w:p>
                    <w:p w:rsidR="00936B42" w:rsidRPr="00252EAB" w:rsidRDefault="00936B42" w:rsidP="00006060">
                      <w:pPr>
                        <w:pStyle w:val="ListParagraph"/>
                        <w:numPr>
                          <w:ilvl w:val="0"/>
                          <w:numId w:val="1"/>
                        </w:numPr>
                        <w:autoSpaceDE w:val="0"/>
                        <w:autoSpaceDN w:val="0"/>
                        <w:adjustRightInd w:val="0"/>
                        <w:spacing w:after="120" w:line="300" w:lineRule="atLeast"/>
                        <w:ind w:left="360"/>
                        <w:contextualSpacing w:val="0"/>
                        <w:rPr>
                          <w:rFonts w:ascii="Calibri" w:hAnsi="Calibri" w:cs="Calibri"/>
                          <w:sz w:val="20"/>
                          <w:szCs w:val="20"/>
                        </w:rPr>
                      </w:pPr>
                      <w:proofErr w:type="gramStart"/>
                      <w:r w:rsidRPr="00252EAB">
                        <w:rPr>
                          <w:rFonts w:ascii="Calibri" w:hAnsi="Calibri" w:cs="Calibri"/>
                          <w:sz w:val="20"/>
                          <w:szCs w:val="20"/>
                        </w:rPr>
                        <w:t>information</w:t>
                      </w:r>
                      <w:proofErr w:type="gramEnd"/>
                      <w:r w:rsidRPr="00252EAB">
                        <w:rPr>
                          <w:rFonts w:ascii="Calibri" w:hAnsi="Calibri" w:cs="Calibri"/>
                          <w:sz w:val="20"/>
                          <w:szCs w:val="20"/>
                        </w:rPr>
                        <w:t xml:space="preserve"> is power. If you have it available fo</w:t>
                      </w:r>
                      <w:r>
                        <w:rPr>
                          <w:rFonts w:ascii="Calibri" w:hAnsi="Calibri" w:cs="Calibri"/>
                          <w:sz w:val="20"/>
                          <w:szCs w:val="20"/>
                        </w:rPr>
                        <w:t>r you, if it</w:t>
                      </w:r>
                      <w:r w:rsidRPr="00252EAB">
                        <w:rPr>
                          <w:rFonts w:ascii="Calibri" w:hAnsi="Calibri" w:cs="Calibri"/>
                          <w:sz w:val="20"/>
                          <w:szCs w:val="20"/>
                        </w:rPr>
                        <w:t xml:space="preserve"> is portable, it can be incredibly powerful as a tool.</w:t>
                      </w:r>
                    </w:p>
                    <w:p w:rsidR="00936B42" w:rsidRPr="00252EAB" w:rsidRDefault="00936B42" w:rsidP="00006060">
                      <w:pPr>
                        <w:pStyle w:val="ListParagraph"/>
                        <w:numPr>
                          <w:ilvl w:val="0"/>
                          <w:numId w:val="1"/>
                        </w:numPr>
                        <w:pBdr>
                          <w:bottom w:val="double" w:sz="4" w:space="1" w:color="auto"/>
                        </w:pBdr>
                        <w:spacing w:after="120" w:line="300" w:lineRule="atLeast"/>
                        <w:ind w:left="360"/>
                        <w:contextualSpacing w:val="0"/>
                        <w:rPr>
                          <w:rFonts w:asciiTheme="minorHAnsi" w:hAnsiTheme="minorHAnsi" w:cs="Courier New"/>
                          <w:color w:val="000000"/>
                          <w:sz w:val="20"/>
                          <w:szCs w:val="20"/>
                        </w:rPr>
                      </w:pPr>
                      <w:r>
                        <w:rPr>
                          <w:rFonts w:ascii="Calibri" w:hAnsi="Calibri" w:cs="Calibri"/>
                          <w:sz w:val="20"/>
                          <w:szCs w:val="20"/>
                        </w:rPr>
                        <w:t xml:space="preserve">An iPhone, next to a PC is one of most valuable things I have. </w:t>
                      </w:r>
                      <w:r w:rsidRPr="00FA375F">
                        <w:rPr>
                          <w:rFonts w:ascii="Calibri" w:hAnsi="Calibri" w:cs="Calibri"/>
                          <w:i/>
                          <w:sz w:val="20"/>
                          <w:szCs w:val="20"/>
                        </w:rPr>
                        <w:t>It's access to the world</w:t>
                      </w:r>
                      <w:r>
                        <w:rPr>
                          <w:rFonts w:ascii="Calibri" w:hAnsi="Calibri" w:cs="Calibri"/>
                          <w:sz w:val="20"/>
                          <w:szCs w:val="20"/>
                        </w:rPr>
                        <w:t>.</w:t>
                      </w:r>
                    </w:p>
                    <w:p w:rsidR="00936B42" w:rsidRDefault="00936B42" w:rsidP="00006060">
                      <w:pPr>
                        <w:pStyle w:val="ListParagraph"/>
                        <w:numPr>
                          <w:ilvl w:val="0"/>
                          <w:numId w:val="1"/>
                        </w:numPr>
                        <w:pBdr>
                          <w:bottom w:val="double" w:sz="4" w:space="1" w:color="auto"/>
                        </w:pBdr>
                        <w:spacing w:after="120" w:line="300" w:lineRule="atLeast"/>
                        <w:ind w:left="360"/>
                        <w:contextualSpacing w:val="0"/>
                        <w:rPr>
                          <w:rFonts w:asciiTheme="minorHAnsi" w:hAnsiTheme="minorHAnsi" w:cs="Courier New"/>
                          <w:color w:val="000000"/>
                          <w:sz w:val="20"/>
                          <w:szCs w:val="20"/>
                        </w:rPr>
                      </w:pPr>
                      <w:r>
                        <w:rPr>
                          <w:rFonts w:ascii="Calibri" w:hAnsi="Calibri" w:cs="Calibri"/>
                          <w:sz w:val="20"/>
                          <w:szCs w:val="20"/>
                        </w:rPr>
                        <w:t>I</w:t>
                      </w:r>
                      <w:r w:rsidRPr="00A73951">
                        <w:rPr>
                          <w:rFonts w:ascii="Calibri" w:hAnsi="Calibri" w:cs="Calibri"/>
                          <w:sz w:val="20"/>
                          <w:szCs w:val="20"/>
                        </w:rPr>
                        <w:t>f you have tech</w:t>
                      </w:r>
                      <w:r>
                        <w:rPr>
                          <w:rFonts w:ascii="Calibri" w:hAnsi="Calibri" w:cs="Calibri"/>
                          <w:sz w:val="20"/>
                          <w:szCs w:val="20"/>
                        </w:rPr>
                        <w:t>nology</w:t>
                      </w:r>
                      <w:r w:rsidRPr="00A73951">
                        <w:rPr>
                          <w:rFonts w:ascii="Calibri" w:hAnsi="Calibri" w:cs="Calibri"/>
                          <w:sz w:val="20"/>
                          <w:szCs w:val="20"/>
                        </w:rPr>
                        <w:t xml:space="preserve"> with you</w:t>
                      </w:r>
                      <w:r>
                        <w:rPr>
                          <w:rFonts w:ascii="Calibri" w:hAnsi="Calibri" w:cs="Calibri"/>
                          <w:sz w:val="20"/>
                          <w:szCs w:val="20"/>
                        </w:rPr>
                        <w:t xml:space="preserve"> </w:t>
                      </w:r>
                      <w:r w:rsidRPr="00A73951">
                        <w:rPr>
                          <w:rFonts w:ascii="Calibri" w:hAnsi="Calibri" w:cs="Calibri"/>
                          <w:sz w:val="20"/>
                          <w:szCs w:val="20"/>
                        </w:rPr>
                        <w:t>wherever you are, that empowers you to participate</w:t>
                      </w:r>
                      <w:r>
                        <w:rPr>
                          <w:rFonts w:asciiTheme="minorHAnsi" w:hAnsiTheme="minorHAnsi" w:cs="Courier New"/>
                          <w:color w:val="000000"/>
                          <w:sz w:val="20"/>
                          <w:szCs w:val="20"/>
                        </w:rPr>
                        <w:t>.</w:t>
                      </w:r>
                    </w:p>
                    <w:p w:rsidR="00936B42" w:rsidRPr="00E27BEB" w:rsidRDefault="00936B42" w:rsidP="00006060">
                      <w:pPr>
                        <w:pStyle w:val="ListParagraph"/>
                        <w:numPr>
                          <w:ilvl w:val="0"/>
                          <w:numId w:val="1"/>
                        </w:numPr>
                        <w:pBdr>
                          <w:bottom w:val="double" w:sz="4" w:space="1" w:color="auto"/>
                        </w:pBdr>
                        <w:spacing w:after="120" w:line="300" w:lineRule="atLeast"/>
                        <w:ind w:left="360"/>
                        <w:contextualSpacing w:val="0"/>
                        <w:rPr>
                          <w:rFonts w:asciiTheme="minorHAnsi" w:hAnsiTheme="minorHAnsi" w:cs="Courier New"/>
                          <w:color w:val="000000"/>
                          <w:sz w:val="20"/>
                          <w:szCs w:val="20"/>
                        </w:rPr>
                      </w:pPr>
                      <w:r>
                        <w:rPr>
                          <w:rFonts w:ascii="Calibri" w:hAnsi="Calibri" w:cs="Calibri"/>
                          <w:sz w:val="20"/>
                          <w:szCs w:val="20"/>
                        </w:rPr>
                        <w:t>Even in the best of times when funding a center with assistive technology, people's needs are so individual - not all deaf/blind people need the same screen reader or the same equipment - sometimes they need combinations that no one has used before. You have to be creative. If there is enough money, they can do it individually. But it's not easy for any facility to accommodate everyone unless they have a very large budget.</w:t>
                      </w:r>
                    </w:p>
                    <w:p w:rsidR="00936B42" w:rsidRPr="00006060" w:rsidRDefault="00936B42" w:rsidP="00006060">
                      <w:pPr>
                        <w:pStyle w:val="ListParagraph"/>
                        <w:numPr>
                          <w:ilvl w:val="0"/>
                          <w:numId w:val="1"/>
                        </w:numPr>
                        <w:pBdr>
                          <w:bottom w:val="double" w:sz="4" w:space="1" w:color="auto"/>
                        </w:pBdr>
                        <w:spacing w:after="120" w:line="300" w:lineRule="atLeast"/>
                        <w:ind w:left="360"/>
                        <w:contextualSpacing w:val="0"/>
                        <w:rPr>
                          <w:rFonts w:asciiTheme="minorHAnsi" w:hAnsiTheme="minorHAnsi" w:cs="Courier New"/>
                          <w:color w:val="000000"/>
                          <w:sz w:val="20"/>
                          <w:szCs w:val="20"/>
                        </w:rPr>
                      </w:pPr>
                      <w:r>
                        <w:rPr>
                          <w:rFonts w:ascii="Calibri" w:hAnsi="Calibri" w:cs="Calibri"/>
                          <w:sz w:val="20"/>
                          <w:szCs w:val="20"/>
                        </w:rPr>
                        <w:t>I hope that in considering all these technologies, the concept of universal design comes to mind. In the world of accessibility we all have a lot of needs and with universal design many sizes will fit many people.</w:t>
                      </w:r>
                    </w:p>
                    <w:p w:rsidR="00936B42" w:rsidRPr="00E63B12" w:rsidRDefault="00936B42" w:rsidP="00E63B12">
                      <w:pPr>
                        <w:pStyle w:val="ListParagraph"/>
                        <w:numPr>
                          <w:ilvl w:val="0"/>
                          <w:numId w:val="1"/>
                        </w:numPr>
                        <w:pBdr>
                          <w:bottom w:val="double" w:sz="4" w:space="1" w:color="auto"/>
                        </w:pBdr>
                        <w:spacing w:after="120" w:line="300" w:lineRule="atLeast"/>
                        <w:ind w:left="360"/>
                        <w:contextualSpacing w:val="0"/>
                        <w:rPr>
                          <w:rFonts w:asciiTheme="minorHAnsi" w:hAnsiTheme="minorHAnsi" w:cs="Courier New"/>
                          <w:color w:val="000000"/>
                          <w:sz w:val="20"/>
                          <w:szCs w:val="20"/>
                        </w:rPr>
                      </w:pPr>
                      <w:r>
                        <w:rPr>
                          <w:rFonts w:asciiTheme="minorHAnsi" w:hAnsiTheme="minorHAnsi" w:cs="Palatino Linotype"/>
                          <w:sz w:val="20"/>
                          <w:szCs w:val="20"/>
                        </w:rPr>
                        <w:t>T</w:t>
                      </w:r>
                      <w:r w:rsidRPr="00E63B12">
                        <w:rPr>
                          <w:rFonts w:asciiTheme="minorHAnsi" w:hAnsiTheme="minorHAnsi" w:cs="Palatino Linotype"/>
                          <w:sz w:val="20"/>
                          <w:szCs w:val="20"/>
                        </w:rPr>
                        <w:t>here are some generalities that are going to exist within a particular community</w:t>
                      </w:r>
                      <w:r>
                        <w:rPr>
                          <w:rFonts w:asciiTheme="minorHAnsi" w:hAnsiTheme="minorHAnsi" w:cs="Palatino Linotype"/>
                          <w:sz w:val="20"/>
                          <w:szCs w:val="20"/>
                        </w:rPr>
                        <w:t>, like</w:t>
                      </w:r>
                      <w:r w:rsidRPr="00E63B12">
                        <w:rPr>
                          <w:rFonts w:asciiTheme="minorHAnsi" w:hAnsiTheme="minorHAnsi" w:cs="Palatino Linotype"/>
                          <w:sz w:val="20"/>
                          <w:szCs w:val="20"/>
                        </w:rPr>
                        <w:t xml:space="preserve"> blind or low vision. </w:t>
                      </w:r>
                      <w:r>
                        <w:rPr>
                          <w:rFonts w:asciiTheme="minorHAnsi" w:hAnsiTheme="minorHAnsi" w:cs="Palatino Linotype"/>
                          <w:sz w:val="20"/>
                          <w:szCs w:val="20"/>
                        </w:rPr>
                        <w:t xml:space="preserve">But </w:t>
                      </w:r>
                      <w:r w:rsidRPr="00E63B12">
                        <w:rPr>
                          <w:rFonts w:asciiTheme="minorHAnsi" w:hAnsiTheme="minorHAnsi" w:cs="Palatino Linotype"/>
                          <w:sz w:val="20"/>
                          <w:szCs w:val="20"/>
                        </w:rPr>
                        <w:t xml:space="preserve">be careful not to make a blanket assumption that all people who are blind/ sight impaired would like </w:t>
                      </w:r>
                      <w:r>
                        <w:rPr>
                          <w:rFonts w:asciiTheme="minorHAnsi" w:hAnsiTheme="minorHAnsi" w:cs="Palatino Linotype"/>
                          <w:sz w:val="20"/>
                          <w:szCs w:val="20"/>
                        </w:rPr>
                        <w:t>"</w:t>
                      </w:r>
                      <w:r w:rsidRPr="00E63B12">
                        <w:rPr>
                          <w:rFonts w:asciiTheme="minorHAnsi" w:hAnsiTheme="minorHAnsi" w:cs="Palatino Linotype"/>
                          <w:sz w:val="20"/>
                          <w:szCs w:val="20"/>
                        </w:rPr>
                        <w:t>X.</w:t>
                      </w:r>
                      <w:r>
                        <w:rPr>
                          <w:rFonts w:asciiTheme="minorHAnsi" w:hAnsiTheme="minorHAnsi" w:cs="Palatino Linotype"/>
                          <w:sz w:val="20"/>
                          <w:szCs w:val="20"/>
                        </w:rPr>
                        <w:t>"</w:t>
                      </w:r>
                      <w:r w:rsidRPr="00E63B12">
                        <w:rPr>
                          <w:rFonts w:asciiTheme="minorHAnsi" w:hAnsiTheme="minorHAnsi" w:cs="Palatino Linotype"/>
                          <w:sz w:val="20"/>
                          <w:szCs w:val="20"/>
                        </w:rPr>
                        <w:t xml:space="preserve"> </w:t>
                      </w:r>
                      <w:r>
                        <w:rPr>
                          <w:rFonts w:asciiTheme="minorHAnsi" w:hAnsiTheme="minorHAnsi" w:cs="Palatino Linotype"/>
                          <w:sz w:val="20"/>
                          <w:szCs w:val="20"/>
                        </w:rPr>
                        <w:t>Some might like</w:t>
                      </w:r>
                      <w:r w:rsidRPr="00E63B12">
                        <w:rPr>
                          <w:rFonts w:asciiTheme="minorHAnsi" w:hAnsiTheme="minorHAnsi" w:cs="Palatino Linotype"/>
                          <w:sz w:val="20"/>
                          <w:szCs w:val="20"/>
                        </w:rPr>
                        <w:t xml:space="preserve"> </w:t>
                      </w:r>
                      <w:proofErr w:type="gramStart"/>
                      <w:r w:rsidRPr="00E63B12">
                        <w:rPr>
                          <w:rFonts w:asciiTheme="minorHAnsi" w:hAnsiTheme="minorHAnsi" w:cs="Palatino Linotype"/>
                          <w:sz w:val="20"/>
                          <w:szCs w:val="20"/>
                        </w:rPr>
                        <w:t>vid</w:t>
                      </w:r>
                      <w:r>
                        <w:rPr>
                          <w:rFonts w:asciiTheme="minorHAnsi" w:hAnsiTheme="minorHAnsi" w:cs="Palatino Linotype"/>
                          <w:sz w:val="20"/>
                          <w:szCs w:val="20"/>
                        </w:rPr>
                        <w:t>eo</w:t>
                      </w:r>
                      <w:r w:rsidRPr="00E63B12">
                        <w:rPr>
                          <w:rFonts w:asciiTheme="minorHAnsi" w:hAnsiTheme="minorHAnsi" w:cs="Palatino Linotype"/>
                          <w:sz w:val="20"/>
                          <w:szCs w:val="20"/>
                        </w:rPr>
                        <w:t>,</w:t>
                      </w:r>
                      <w:proofErr w:type="gramEnd"/>
                      <w:r w:rsidRPr="00E63B12">
                        <w:rPr>
                          <w:rFonts w:asciiTheme="minorHAnsi" w:hAnsiTheme="minorHAnsi" w:cs="Palatino Linotype"/>
                          <w:sz w:val="20"/>
                          <w:szCs w:val="20"/>
                        </w:rPr>
                        <w:t xml:space="preserve"> some might want to be in person.</w:t>
                      </w:r>
                    </w:p>
                  </w:txbxContent>
                </v:textbox>
                <w10:wrap type="square"/>
              </v:shape>
            </w:pict>
          </mc:Fallback>
        </mc:AlternateContent>
      </w:r>
      <w:r w:rsidR="000F611C" w:rsidRPr="008D2B0E">
        <w:rPr>
          <w:rFonts w:ascii="Palatino Linotype" w:hAnsi="Palatino Linotype"/>
          <w:b/>
        </w:rPr>
        <w:t>Technology Access and Use</w:t>
      </w:r>
    </w:p>
    <w:p w:rsidR="000F611C" w:rsidRDefault="000F611C" w:rsidP="000F611C">
      <w:pPr>
        <w:rPr>
          <w:rFonts w:ascii="Palatino Linotype" w:hAnsi="Palatino Linotype"/>
        </w:rPr>
      </w:pPr>
      <w:r w:rsidRPr="00EC260A">
        <w:rPr>
          <w:rFonts w:ascii="Palatino Linotype" w:hAnsi="Palatino Linotype"/>
        </w:rPr>
        <w:t>Overall,</w:t>
      </w:r>
      <w:r>
        <w:rPr>
          <w:rFonts w:ascii="Palatino Linotype" w:hAnsi="Palatino Linotype"/>
        </w:rPr>
        <w:t xml:space="preserve"> </w:t>
      </w:r>
      <w:r w:rsidR="007117BD">
        <w:rPr>
          <w:rFonts w:ascii="Palatino Linotype" w:hAnsi="Palatino Linotype"/>
        </w:rPr>
        <w:t xml:space="preserve">it was apparent that </w:t>
      </w:r>
      <w:r>
        <w:rPr>
          <w:rFonts w:ascii="Palatino Linotype" w:hAnsi="Palatino Linotype"/>
        </w:rPr>
        <w:t xml:space="preserve">technology is an </w:t>
      </w:r>
      <w:r w:rsidR="00FA375F" w:rsidRPr="00FA375F">
        <w:rPr>
          <w:rFonts w:ascii="Palatino Linotype" w:hAnsi="Palatino Linotype"/>
          <w:i/>
        </w:rPr>
        <w:t>especially important</w:t>
      </w:r>
      <w:r>
        <w:rPr>
          <w:rFonts w:ascii="Palatino Linotype" w:hAnsi="Palatino Linotype"/>
        </w:rPr>
        <w:t xml:space="preserve"> resource for this group. Participants discussed the ever-expanding role of technology in helping people with disabilities overcome challenges they face regularly</w:t>
      </w:r>
      <w:r w:rsidR="007117BD">
        <w:rPr>
          <w:rFonts w:ascii="Palatino Linotype" w:hAnsi="Palatino Linotype"/>
        </w:rPr>
        <w:t>.  New technologies help them access information and services, and allow them to</w:t>
      </w:r>
      <w:r w:rsidR="00F94831">
        <w:rPr>
          <w:rFonts w:ascii="Palatino Linotype" w:hAnsi="Palatino Linotype"/>
        </w:rPr>
        <w:t xml:space="preserve"> claim autonomy (</w:t>
      </w:r>
      <w:r w:rsidR="007117BD">
        <w:rPr>
          <w:rFonts w:ascii="Palatino Linotype" w:hAnsi="Palatino Linotype"/>
        </w:rPr>
        <w:t xml:space="preserve">e.g., enabling them </w:t>
      </w:r>
      <w:r w:rsidR="00F94831">
        <w:rPr>
          <w:rFonts w:ascii="Palatino Linotype" w:hAnsi="Palatino Linotype"/>
        </w:rPr>
        <w:t>to find directions and navigate independently using a</w:t>
      </w:r>
      <w:r w:rsidR="007117BD">
        <w:rPr>
          <w:rFonts w:ascii="Palatino Linotype" w:hAnsi="Palatino Linotype"/>
        </w:rPr>
        <w:t xml:space="preserve"> smart phone</w:t>
      </w:r>
      <w:r w:rsidR="00F94831">
        <w:rPr>
          <w:rFonts w:ascii="Palatino Linotype" w:hAnsi="Palatino Linotype"/>
        </w:rPr>
        <w:t xml:space="preserve">) and </w:t>
      </w:r>
      <w:r w:rsidR="007117BD">
        <w:rPr>
          <w:rFonts w:ascii="Palatino Linotype" w:hAnsi="Palatino Linotype"/>
        </w:rPr>
        <w:t xml:space="preserve">to </w:t>
      </w:r>
      <w:r w:rsidR="00F94831">
        <w:rPr>
          <w:rFonts w:ascii="Palatino Linotype" w:hAnsi="Palatino Linotype"/>
        </w:rPr>
        <w:t xml:space="preserve">participate </w:t>
      </w:r>
      <w:r w:rsidR="007117BD">
        <w:rPr>
          <w:rFonts w:ascii="Palatino Linotype" w:hAnsi="Palatino Linotype"/>
        </w:rPr>
        <w:t xml:space="preserve">in ways that </w:t>
      </w:r>
      <w:r w:rsidR="008C4AF5">
        <w:rPr>
          <w:rFonts w:ascii="Palatino Linotype" w:hAnsi="Palatino Linotype"/>
        </w:rPr>
        <w:t xml:space="preserve">they appreciate </w:t>
      </w:r>
      <w:r w:rsidR="00F94831">
        <w:rPr>
          <w:rFonts w:ascii="Palatino Linotype" w:hAnsi="Palatino Linotype"/>
        </w:rPr>
        <w:t>(</w:t>
      </w:r>
      <w:r w:rsidR="007117BD">
        <w:rPr>
          <w:rFonts w:ascii="Palatino Linotype" w:hAnsi="Palatino Linotype"/>
        </w:rPr>
        <w:t xml:space="preserve">e.g., </w:t>
      </w:r>
      <w:r w:rsidR="00F94831">
        <w:rPr>
          <w:rFonts w:ascii="Palatino Linotype" w:hAnsi="Palatino Linotype"/>
        </w:rPr>
        <w:t xml:space="preserve">communicating in ASL). </w:t>
      </w:r>
      <w:r w:rsidR="00B0548B">
        <w:rPr>
          <w:rFonts w:ascii="Palatino Linotype" w:hAnsi="Palatino Linotype"/>
        </w:rPr>
        <w:t xml:space="preserve">Most survey respondents (71%) rated their skill level in using computers or the Internet above the midpoint at "Skilled" or "Expert," and the rest selected the scale's midpoint. </w:t>
      </w:r>
    </w:p>
    <w:p w:rsidR="000F611C" w:rsidRDefault="007117BD" w:rsidP="000F611C">
      <w:pPr>
        <w:rPr>
          <w:rFonts w:ascii="Palatino Linotype" w:hAnsi="Palatino Linotype"/>
        </w:rPr>
      </w:pPr>
      <w:r>
        <w:rPr>
          <w:rFonts w:ascii="Palatino Linotype" w:hAnsi="Palatino Linotype"/>
        </w:rPr>
        <w:t>Focus</w:t>
      </w:r>
      <w:r w:rsidR="000F611C">
        <w:rPr>
          <w:rFonts w:ascii="Palatino Linotype" w:hAnsi="Palatino Linotype"/>
        </w:rPr>
        <w:t xml:space="preserve"> group participants described how they </w:t>
      </w:r>
      <w:r>
        <w:rPr>
          <w:rFonts w:ascii="Palatino Linotype" w:hAnsi="Palatino Linotype"/>
        </w:rPr>
        <w:t xml:space="preserve">were able to </w:t>
      </w:r>
      <w:r w:rsidR="000F611C">
        <w:rPr>
          <w:rFonts w:ascii="Palatino Linotype" w:hAnsi="Palatino Linotype"/>
        </w:rPr>
        <w:t xml:space="preserve">use technology to perform tasks that were previously very difficult. Several discussed </w:t>
      </w:r>
      <w:r>
        <w:rPr>
          <w:rFonts w:ascii="Palatino Linotype" w:hAnsi="Palatino Linotype"/>
        </w:rPr>
        <w:t>how communications technologies ease</w:t>
      </w:r>
      <w:r w:rsidR="000F611C">
        <w:rPr>
          <w:rFonts w:ascii="Palatino Linotype" w:hAnsi="Palatino Linotype"/>
        </w:rPr>
        <w:t xml:space="preserve"> the difficult transportation process</w:t>
      </w:r>
      <w:r>
        <w:rPr>
          <w:rFonts w:ascii="Palatino Linotype" w:hAnsi="Palatino Linotype"/>
        </w:rPr>
        <w:t>; some</w:t>
      </w:r>
      <w:r w:rsidR="000F611C">
        <w:rPr>
          <w:rFonts w:ascii="Palatino Linotype" w:hAnsi="Palatino Linotype"/>
        </w:rPr>
        <w:t xml:space="preserve"> described their use of technology to lower communication and participation barriers, and </w:t>
      </w:r>
      <w:r>
        <w:rPr>
          <w:rFonts w:ascii="Palatino Linotype" w:hAnsi="Palatino Linotype"/>
        </w:rPr>
        <w:t xml:space="preserve">others detailed the ways in which </w:t>
      </w:r>
      <w:r w:rsidR="000F611C">
        <w:rPr>
          <w:rFonts w:ascii="Palatino Linotype" w:hAnsi="Palatino Linotype"/>
        </w:rPr>
        <w:t xml:space="preserve">technology allows them to participate in work or volunteer activities. </w:t>
      </w:r>
    </w:p>
    <w:p w:rsidR="000F611C" w:rsidRDefault="001E34C7" w:rsidP="000F611C">
      <w:pPr>
        <w:rPr>
          <w:rFonts w:ascii="Palatino Linotype" w:hAnsi="Palatino Linotype"/>
        </w:rPr>
      </w:pPr>
      <w:r>
        <w:rPr>
          <w:rFonts w:ascii="Palatino Linotype" w:hAnsi="Palatino Linotype"/>
        </w:rPr>
        <w:t xml:space="preserve">The people in this group are substantial- and relatively well-informed technology users, which is consistent with the advantages they experience with communications technologies.  </w:t>
      </w:r>
      <w:r w:rsidR="007117BD">
        <w:rPr>
          <w:rFonts w:ascii="Palatino Linotype" w:hAnsi="Palatino Linotype"/>
        </w:rPr>
        <w:t>Those</w:t>
      </w:r>
      <w:r w:rsidR="000F611C" w:rsidRPr="004B129A">
        <w:rPr>
          <w:rFonts w:ascii="Palatino Linotype" w:hAnsi="Palatino Linotype"/>
        </w:rPr>
        <w:t xml:space="preserve"> who completed </w:t>
      </w:r>
      <w:r w:rsidR="001E4CF0">
        <w:rPr>
          <w:rFonts w:ascii="Palatino Linotype" w:hAnsi="Palatino Linotype"/>
        </w:rPr>
        <w:t>our</w:t>
      </w:r>
      <w:r w:rsidR="000F611C" w:rsidRPr="004B129A">
        <w:rPr>
          <w:rFonts w:ascii="Palatino Linotype" w:hAnsi="Palatino Linotype"/>
        </w:rPr>
        <w:t xml:space="preserve"> survey reported a high level of technology use </w:t>
      </w:r>
      <w:r w:rsidR="00FA375F" w:rsidRPr="00FA375F">
        <w:rPr>
          <w:rFonts w:ascii="Palatino Linotype" w:hAnsi="Palatino Linotype"/>
          <w:i/>
        </w:rPr>
        <w:t>despite considerable discussion</w:t>
      </w:r>
      <w:r w:rsidR="000F611C" w:rsidRPr="004B129A">
        <w:rPr>
          <w:rFonts w:ascii="Palatino Linotype" w:hAnsi="Palatino Linotype"/>
        </w:rPr>
        <w:t xml:space="preserve"> about the</w:t>
      </w:r>
      <w:r w:rsidR="000F611C">
        <w:rPr>
          <w:rFonts w:ascii="Palatino Linotype" w:hAnsi="Palatino Linotype"/>
        </w:rPr>
        <w:t xml:space="preserve"> costs of that use. </w:t>
      </w:r>
      <w:r w:rsidR="00FA375F" w:rsidRPr="00FA375F">
        <w:rPr>
          <w:rFonts w:ascii="Palatino Linotype" w:hAnsi="Palatino Linotype"/>
        </w:rPr>
        <w:t>Nearly</w:t>
      </w:r>
      <w:r w:rsidR="000F611C">
        <w:rPr>
          <w:rFonts w:ascii="Palatino Linotype" w:hAnsi="Palatino Linotype"/>
        </w:rPr>
        <w:t xml:space="preserve"> all </w:t>
      </w:r>
      <w:r>
        <w:rPr>
          <w:rFonts w:ascii="Palatino Linotype" w:hAnsi="Palatino Linotype"/>
        </w:rPr>
        <w:t xml:space="preserve">survey respondents </w:t>
      </w:r>
      <w:r w:rsidR="000F611C">
        <w:rPr>
          <w:rFonts w:ascii="Palatino Linotype" w:hAnsi="Palatino Linotype"/>
        </w:rPr>
        <w:t>(86%) have a cell phone - mostly (71%) smart phones.</w:t>
      </w:r>
      <w:r w:rsidR="0085031A">
        <w:rPr>
          <w:rStyle w:val="FootnoteReference"/>
          <w:rFonts w:ascii="Palatino Linotype" w:hAnsi="Palatino Linotype"/>
        </w:rPr>
        <w:footnoteReference w:id="1"/>
      </w:r>
      <w:r w:rsidR="000F611C">
        <w:rPr>
          <w:rFonts w:ascii="Palatino Linotype" w:hAnsi="Palatino Linotype"/>
        </w:rPr>
        <w:t xml:space="preserve"> (Not quite half reported having </w:t>
      </w:r>
      <w:r w:rsidR="000F611C" w:rsidRPr="00C14A7F">
        <w:rPr>
          <w:rFonts w:ascii="Palatino Linotype" w:hAnsi="Palatino Linotype"/>
        </w:rPr>
        <w:t>a landline</w:t>
      </w:r>
      <w:r w:rsidR="001E4CF0">
        <w:rPr>
          <w:rFonts w:ascii="Palatino Linotype" w:hAnsi="Palatino Linotype"/>
        </w:rPr>
        <w:t>, a level that was similar to our other focus groups</w:t>
      </w:r>
      <w:r w:rsidR="000F611C">
        <w:rPr>
          <w:rFonts w:ascii="Palatino Linotype" w:hAnsi="Palatino Linotype"/>
        </w:rPr>
        <w:t>.)</w:t>
      </w:r>
      <w:r w:rsidR="000F611C" w:rsidRPr="00C14A7F">
        <w:rPr>
          <w:rFonts w:ascii="Palatino Linotype" w:hAnsi="Palatino Linotype"/>
        </w:rPr>
        <w:t xml:space="preserve"> </w:t>
      </w:r>
      <w:r w:rsidR="000F611C">
        <w:rPr>
          <w:rFonts w:ascii="Palatino Linotype" w:hAnsi="Palatino Linotype"/>
        </w:rPr>
        <w:t xml:space="preserve">All of those with a smart phone use texting. Most (71%) </w:t>
      </w:r>
      <w:r w:rsidR="000F611C" w:rsidRPr="00C14A7F">
        <w:rPr>
          <w:rFonts w:ascii="Palatino Linotype" w:hAnsi="Palatino Linotype"/>
        </w:rPr>
        <w:t xml:space="preserve">have a computer at home </w:t>
      </w:r>
      <w:r w:rsidR="000F611C">
        <w:rPr>
          <w:rFonts w:ascii="Palatino Linotype" w:hAnsi="Palatino Linotype"/>
        </w:rPr>
        <w:t>(</w:t>
      </w:r>
      <w:r w:rsidR="000F611C" w:rsidRPr="00C14A7F">
        <w:rPr>
          <w:rFonts w:ascii="Palatino Linotype" w:hAnsi="Palatino Linotype"/>
        </w:rPr>
        <w:t xml:space="preserve">a laptop for </w:t>
      </w:r>
      <w:r w:rsidR="000F611C">
        <w:rPr>
          <w:rFonts w:ascii="Palatino Linotype" w:hAnsi="Palatino Linotype"/>
        </w:rPr>
        <w:t>almost half</w:t>
      </w:r>
      <w:r w:rsidR="000F611C" w:rsidRPr="00C14A7F">
        <w:rPr>
          <w:rFonts w:ascii="Palatino Linotype" w:hAnsi="Palatino Linotype"/>
        </w:rPr>
        <w:t xml:space="preserve"> and a tablet </w:t>
      </w:r>
      <w:r w:rsidR="000F611C" w:rsidRPr="00C14A7F">
        <w:rPr>
          <w:rFonts w:ascii="Palatino Linotype" w:hAnsi="Palatino Linotype"/>
        </w:rPr>
        <w:lastRenderedPageBreak/>
        <w:t xml:space="preserve">for </w:t>
      </w:r>
      <w:r w:rsidR="000F611C">
        <w:rPr>
          <w:rFonts w:ascii="Palatino Linotype" w:hAnsi="Palatino Linotype"/>
        </w:rPr>
        <w:t xml:space="preserve">almost half) and all have Internet access at home, through cable (57%), DSL (29%) or wi-fi (14%). Most also have a data plan for their cell phones. Most (86%) </w:t>
      </w:r>
      <w:r w:rsidR="000F611C" w:rsidRPr="007B3150">
        <w:rPr>
          <w:rFonts w:ascii="Palatino Linotype" w:hAnsi="Palatino Linotype"/>
          <w:u w:val="single"/>
        </w:rPr>
        <w:t>use</w:t>
      </w:r>
      <w:r w:rsidR="000F611C" w:rsidRPr="00C14A7F">
        <w:rPr>
          <w:rFonts w:ascii="Palatino Linotype" w:hAnsi="Palatino Linotype"/>
        </w:rPr>
        <w:t xml:space="preserve"> </w:t>
      </w:r>
      <w:r w:rsidR="000F611C">
        <w:rPr>
          <w:rFonts w:ascii="Palatino Linotype" w:hAnsi="Palatino Linotype"/>
        </w:rPr>
        <w:t xml:space="preserve">the Internet and all the Internet users also use email attachments. </w:t>
      </w:r>
    </w:p>
    <w:p w:rsidR="000F611C" w:rsidRDefault="00D05A71" w:rsidP="000F611C">
      <w:pPr>
        <w:rPr>
          <w:rFonts w:ascii="Palatino Linotype" w:hAnsi="Palatino Linotype"/>
        </w:rPr>
      </w:pPr>
      <w:r>
        <w:rPr>
          <w:rFonts w:ascii="Palatino Linotype" w:hAnsi="Palatino Linotype"/>
          <w:i/>
          <w:noProof/>
        </w:rPr>
        <mc:AlternateContent>
          <mc:Choice Requires="wps">
            <w:drawing>
              <wp:anchor distT="0" distB="0" distL="114300" distR="114300" simplePos="0" relativeHeight="251660288" behindDoc="0" locked="0" layoutInCell="1" allowOverlap="1" wp14:anchorId="5511270A" wp14:editId="0E138047">
                <wp:simplePos x="0" y="0"/>
                <wp:positionH relativeFrom="column">
                  <wp:posOffset>2847975</wp:posOffset>
                </wp:positionH>
                <wp:positionV relativeFrom="paragraph">
                  <wp:posOffset>1456055</wp:posOffset>
                </wp:positionV>
                <wp:extent cx="3281680" cy="4559935"/>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1680" cy="4559935"/>
                        </a:xfrm>
                        <a:prstGeom prst="rect">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6B42" w:rsidRDefault="00936B42" w:rsidP="000F611C">
                            <w:pPr>
                              <w:pBdr>
                                <w:top w:val="single" w:sz="4" w:space="1" w:color="auto"/>
                              </w:pBdr>
                              <w:spacing w:after="100"/>
                              <w:rPr>
                                <w:rFonts w:cs="Courier New"/>
                                <w:b/>
                                <w:color w:val="000000"/>
                                <w:sz w:val="20"/>
                                <w:szCs w:val="20"/>
                              </w:rPr>
                            </w:pPr>
                            <w:r w:rsidRPr="00A73951">
                              <w:rPr>
                                <w:rFonts w:cs="Courier New"/>
                                <w:b/>
                                <w:color w:val="000000"/>
                                <w:sz w:val="20"/>
                                <w:szCs w:val="20"/>
                              </w:rPr>
                              <w:t>Like about using computers and the Internet</w:t>
                            </w:r>
                          </w:p>
                          <w:p w:rsidR="00936B42" w:rsidRPr="00942E9F" w:rsidRDefault="00936B42" w:rsidP="000F611C">
                            <w:pPr>
                              <w:pBdr>
                                <w:top w:val="single" w:sz="4" w:space="1" w:color="auto"/>
                              </w:pBdr>
                              <w:spacing w:after="100"/>
                              <w:rPr>
                                <w:rFonts w:cs="Courier New"/>
                                <w:b/>
                                <w:color w:val="000000"/>
                                <w:sz w:val="20"/>
                                <w:szCs w:val="20"/>
                              </w:rPr>
                            </w:pPr>
                            <w:r>
                              <w:rPr>
                                <w:rFonts w:cs="Courier New"/>
                                <w:b/>
                                <w:color w:val="000000"/>
                                <w:sz w:val="20"/>
                                <w:szCs w:val="20"/>
                              </w:rPr>
                              <w:t>Transportation</w:t>
                            </w:r>
                          </w:p>
                          <w:p w:rsidR="00936B42" w:rsidRPr="00A73951" w:rsidRDefault="00936B42" w:rsidP="00006060">
                            <w:pPr>
                              <w:pStyle w:val="ListParagraph"/>
                              <w:numPr>
                                <w:ilvl w:val="0"/>
                                <w:numId w:val="1"/>
                              </w:numPr>
                              <w:spacing w:after="120" w:line="300" w:lineRule="atLeast"/>
                              <w:ind w:left="360"/>
                              <w:contextualSpacing w:val="0"/>
                              <w:rPr>
                                <w:rFonts w:asciiTheme="minorHAnsi" w:hAnsiTheme="minorHAnsi" w:cs="Courier New"/>
                                <w:color w:val="000000"/>
                                <w:sz w:val="20"/>
                                <w:szCs w:val="20"/>
                              </w:rPr>
                            </w:pPr>
                            <w:r w:rsidRPr="00A73951">
                              <w:rPr>
                                <w:rFonts w:ascii="Calibri" w:hAnsi="Calibri" w:cs="Calibri"/>
                                <w:sz w:val="20"/>
                                <w:szCs w:val="20"/>
                              </w:rPr>
                              <w:t xml:space="preserve">Transportation issues can be really prohibitive for people and if people don't have technology at home, </w:t>
                            </w:r>
                            <w:r w:rsidR="00E57B4A">
                              <w:rPr>
                                <w:rFonts w:ascii="Calibri" w:hAnsi="Calibri" w:cs="Calibri"/>
                                <w:sz w:val="20"/>
                                <w:szCs w:val="20"/>
                              </w:rPr>
                              <w:t xml:space="preserve">not </w:t>
                            </w:r>
                            <w:r w:rsidRPr="00A73951">
                              <w:rPr>
                                <w:rFonts w:ascii="Calibri" w:hAnsi="Calibri" w:cs="Calibri"/>
                                <w:sz w:val="20"/>
                                <w:szCs w:val="20"/>
                              </w:rPr>
                              <w:t>being able to get to where the technology is can be restrictive.</w:t>
                            </w:r>
                          </w:p>
                          <w:p w:rsidR="00936B42" w:rsidRPr="00A73951" w:rsidRDefault="00936B42" w:rsidP="00006060">
                            <w:pPr>
                              <w:pStyle w:val="ListParagraph"/>
                              <w:numPr>
                                <w:ilvl w:val="0"/>
                                <w:numId w:val="1"/>
                              </w:numPr>
                              <w:spacing w:after="120" w:line="300" w:lineRule="atLeast"/>
                              <w:ind w:left="360"/>
                              <w:contextualSpacing w:val="0"/>
                              <w:rPr>
                                <w:rFonts w:asciiTheme="minorHAnsi" w:hAnsiTheme="minorHAnsi" w:cs="Courier New"/>
                                <w:color w:val="000000"/>
                                <w:sz w:val="20"/>
                                <w:szCs w:val="20"/>
                              </w:rPr>
                            </w:pPr>
                            <w:r w:rsidRPr="00A73951">
                              <w:rPr>
                                <w:rFonts w:ascii="Calibri" w:hAnsi="Calibri" w:cs="Calibri"/>
                                <w:sz w:val="20"/>
                                <w:szCs w:val="20"/>
                              </w:rPr>
                              <w:t xml:space="preserve">Having Internet access is </w:t>
                            </w:r>
                            <w:r w:rsidRPr="00FA375F">
                              <w:rPr>
                                <w:rFonts w:ascii="Calibri" w:hAnsi="Calibri" w:cs="Calibri"/>
                                <w:i/>
                                <w:sz w:val="20"/>
                                <w:szCs w:val="20"/>
                              </w:rPr>
                              <w:t>huge</w:t>
                            </w:r>
                            <w:r w:rsidRPr="00A73951">
                              <w:rPr>
                                <w:rFonts w:ascii="Calibri" w:hAnsi="Calibri" w:cs="Calibri"/>
                                <w:sz w:val="20"/>
                                <w:szCs w:val="20"/>
                              </w:rPr>
                              <w:t xml:space="preserve"> empowerment. The first thing lots of blind people think about is shopping for groceries, through Safeway or Amazon </w:t>
                            </w:r>
                            <w:r>
                              <w:rPr>
                                <w:rFonts w:ascii="Calibri" w:hAnsi="Calibri" w:cs="Calibri"/>
                                <w:sz w:val="20"/>
                                <w:szCs w:val="20"/>
                              </w:rPr>
                              <w:t>F</w:t>
                            </w:r>
                            <w:r w:rsidRPr="00A73951">
                              <w:rPr>
                                <w:rFonts w:ascii="Calibri" w:hAnsi="Calibri" w:cs="Calibri"/>
                                <w:sz w:val="20"/>
                                <w:szCs w:val="20"/>
                              </w:rPr>
                              <w:t>resh. Delivery is great; transportation is really difficult.</w:t>
                            </w:r>
                          </w:p>
                          <w:p w:rsidR="00936B42" w:rsidRPr="002011CE" w:rsidRDefault="00936B42" w:rsidP="00006060">
                            <w:pPr>
                              <w:pStyle w:val="ListParagraph"/>
                              <w:numPr>
                                <w:ilvl w:val="0"/>
                                <w:numId w:val="1"/>
                              </w:numPr>
                              <w:pBdr>
                                <w:bottom w:val="double" w:sz="4" w:space="1" w:color="auto"/>
                              </w:pBdr>
                              <w:spacing w:after="120" w:line="300" w:lineRule="atLeast"/>
                              <w:ind w:left="360"/>
                              <w:contextualSpacing w:val="0"/>
                              <w:rPr>
                                <w:rFonts w:asciiTheme="minorHAnsi" w:hAnsiTheme="minorHAnsi" w:cs="Courier New"/>
                                <w:color w:val="000000"/>
                                <w:sz w:val="20"/>
                                <w:szCs w:val="20"/>
                              </w:rPr>
                            </w:pPr>
                            <w:r>
                              <w:rPr>
                                <w:rFonts w:ascii="Calibri" w:hAnsi="Calibri" w:cs="Calibri"/>
                                <w:sz w:val="20"/>
                                <w:szCs w:val="20"/>
                              </w:rPr>
                              <w:t xml:space="preserve">I use an </w:t>
                            </w:r>
                            <w:r w:rsidRPr="00A73951">
                              <w:rPr>
                                <w:rFonts w:ascii="Calibri" w:hAnsi="Calibri" w:cs="Calibri"/>
                                <w:sz w:val="20"/>
                                <w:szCs w:val="20"/>
                              </w:rPr>
                              <w:t>app from KC DOT</w:t>
                            </w:r>
                            <w:r>
                              <w:rPr>
                                <w:rFonts w:ascii="Calibri" w:hAnsi="Calibri" w:cs="Calibri"/>
                                <w:sz w:val="20"/>
                                <w:szCs w:val="20"/>
                              </w:rPr>
                              <w:t>,</w:t>
                            </w:r>
                            <w:r w:rsidRPr="00A73951">
                              <w:rPr>
                                <w:rFonts w:ascii="Calibri" w:hAnsi="Calibri" w:cs="Calibri"/>
                                <w:sz w:val="20"/>
                                <w:szCs w:val="20"/>
                              </w:rPr>
                              <w:t xml:space="preserve"> their new </w:t>
                            </w:r>
                            <w:r>
                              <w:rPr>
                                <w:rFonts w:ascii="Calibri" w:hAnsi="Calibri" w:cs="Calibri"/>
                                <w:sz w:val="20"/>
                                <w:szCs w:val="20"/>
                              </w:rPr>
                              <w:t>O</w:t>
                            </w:r>
                            <w:r w:rsidRPr="00A73951">
                              <w:rPr>
                                <w:rFonts w:ascii="Calibri" w:hAnsi="Calibri" w:cs="Calibri"/>
                                <w:sz w:val="20"/>
                                <w:szCs w:val="20"/>
                              </w:rPr>
                              <w:t xml:space="preserve">ne </w:t>
                            </w:r>
                            <w:r>
                              <w:rPr>
                                <w:rFonts w:ascii="Calibri" w:hAnsi="Calibri" w:cs="Calibri"/>
                                <w:sz w:val="20"/>
                                <w:szCs w:val="20"/>
                              </w:rPr>
                              <w:t>B</w:t>
                            </w:r>
                            <w:r w:rsidRPr="00A73951">
                              <w:rPr>
                                <w:rFonts w:ascii="Calibri" w:hAnsi="Calibri" w:cs="Calibri"/>
                                <w:sz w:val="20"/>
                                <w:szCs w:val="20"/>
                              </w:rPr>
                              <w:t xml:space="preserve">us </w:t>
                            </w:r>
                            <w:r>
                              <w:rPr>
                                <w:rFonts w:ascii="Calibri" w:hAnsi="Calibri" w:cs="Calibri"/>
                                <w:sz w:val="20"/>
                                <w:szCs w:val="20"/>
                              </w:rPr>
                              <w:t>Away app. With that, my iP</w:t>
                            </w:r>
                            <w:r w:rsidRPr="00A73951">
                              <w:rPr>
                                <w:rFonts w:ascii="Calibri" w:hAnsi="Calibri" w:cs="Calibri"/>
                                <w:sz w:val="20"/>
                                <w:szCs w:val="20"/>
                              </w:rPr>
                              <w:t>hone has elimin</w:t>
                            </w:r>
                            <w:r>
                              <w:rPr>
                                <w:rFonts w:ascii="Calibri" w:hAnsi="Calibri" w:cs="Calibri"/>
                                <w:sz w:val="20"/>
                                <w:szCs w:val="20"/>
                              </w:rPr>
                              <w:t>at</w:t>
                            </w:r>
                            <w:r w:rsidRPr="00A73951">
                              <w:rPr>
                                <w:rFonts w:ascii="Calibri" w:hAnsi="Calibri" w:cs="Calibri"/>
                                <w:sz w:val="20"/>
                                <w:szCs w:val="20"/>
                              </w:rPr>
                              <w:t xml:space="preserve">ed </w:t>
                            </w:r>
                            <w:r>
                              <w:rPr>
                                <w:rFonts w:ascii="Calibri" w:hAnsi="Calibri" w:cs="Calibri"/>
                                <w:sz w:val="20"/>
                                <w:szCs w:val="20"/>
                              </w:rPr>
                              <w:t xml:space="preserve">the </w:t>
                            </w:r>
                            <w:r w:rsidRPr="00A73951">
                              <w:rPr>
                                <w:rFonts w:ascii="Calibri" w:hAnsi="Calibri" w:cs="Calibri"/>
                                <w:sz w:val="20"/>
                                <w:szCs w:val="20"/>
                              </w:rPr>
                              <w:t xml:space="preserve">need to carry around 20 </w:t>
                            </w:r>
                            <w:proofErr w:type="spellStart"/>
                            <w:r w:rsidRPr="00A73951">
                              <w:rPr>
                                <w:rFonts w:ascii="Calibri" w:hAnsi="Calibri" w:cs="Calibri"/>
                                <w:sz w:val="20"/>
                                <w:szCs w:val="20"/>
                              </w:rPr>
                              <w:t>lbs</w:t>
                            </w:r>
                            <w:proofErr w:type="spellEnd"/>
                            <w:r w:rsidRPr="00A73951">
                              <w:rPr>
                                <w:rFonts w:ascii="Calibri" w:hAnsi="Calibri" w:cs="Calibri"/>
                                <w:sz w:val="20"/>
                                <w:szCs w:val="20"/>
                              </w:rPr>
                              <w:t xml:space="preserve"> of bus schedules. </w:t>
                            </w:r>
                            <w:r>
                              <w:rPr>
                                <w:rFonts w:ascii="Calibri" w:hAnsi="Calibri" w:cs="Calibri"/>
                                <w:sz w:val="20"/>
                                <w:szCs w:val="20"/>
                              </w:rPr>
                              <w:t xml:space="preserve">I can navigate the </w:t>
                            </w:r>
                            <w:r w:rsidRPr="00A73951">
                              <w:rPr>
                                <w:rFonts w:ascii="Calibri" w:hAnsi="Calibri" w:cs="Calibri"/>
                                <w:sz w:val="20"/>
                                <w:szCs w:val="20"/>
                              </w:rPr>
                              <w:t xml:space="preserve">county bus and light rail by </w:t>
                            </w:r>
                            <w:r>
                              <w:rPr>
                                <w:rFonts w:ascii="Calibri" w:hAnsi="Calibri" w:cs="Calibri"/>
                                <w:sz w:val="20"/>
                                <w:szCs w:val="20"/>
                              </w:rPr>
                              <w:t>iP</w:t>
                            </w:r>
                            <w:r w:rsidRPr="00A73951">
                              <w:rPr>
                                <w:rFonts w:ascii="Calibri" w:hAnsi="Calibri" w:cs="Calibri"/>
                                <w:sz w:val="20"/>
                                <w:szCs w:val="20"/>
                              </w:rPr>
                              <w:t>hone</w:t>
                            </w:r>
                            <w:r>
                              <w:rPr>
                                <w:rFonts w:ascii="Calibri" w:hAnsi="Calibri" w:cs="Calibri"/>
                                <w:sz w:val="20"/>
                                <w:szCs w:val="20"/>
                              </w:rPr>
                              <w:t xml:space="preserve">. </w:t>
                            </w:r>
                            <w:r w:rsidRPr="00FA375F">
                              <w:rPr>
                                <w:rFonts w:ascii="Calibri" w:hAnsi="Calibri" w:cs="Calibri"/>
                                <w:i/>
                                <w:sz w:val="20"/>
                                <w:szCs w:val="20"/>
                              </w:rPr>
                              <w:t>It has made life about 90% easier</w:t>
                            </w:r>
                            <w:r w:rsidRPr="00A73951">
                              <w:rPr>
                                <w:rFonts w:ascii="Calibri" w:hAnsi="Calibri" w:cs="Calibri"/>
                                <w:sz w:val="20"/>
                                <w:szCs w:val="20"/>
                              </w:rPr>
                              <w:t>.</w:t>
                            </w:r>
                          </w:p>
                          <w:p w:rsidR="00936B42" w:rsidRPr="00942E9F" w:rsidRDefault="00936B42" w:rsidP="00006060">
                            <w:pPr>
                              <w:pStyle w:val="ListParagraph"/>
                              <w:numPr>
                                <w:ilvl w:val="0"/>
                                <w:numId w:val="1"/>
                              </w:numPr>
                              <w:pBdr>
                                <w:bottom w:val="double" w:sz="4" w:space="1" w:color="auto"/>
                              </w:pBdr>
                              <w:spacing w:after="120" w:line="300" w:lineRule="atLeast"/>
                              <w:ind w:left="360"/>
                              <w:contextualSpacing w:val="0"/>
                              <w:rPr>
                                <w:rFonts w:asciiTheme="minorHAnsi" w:hAnsiTheme="minorHAnsi" w:cs="Courier New"/>
                                <w:color w:val="000000"/>
                                <w:sz w:val="20"/>
                                <w:szCs w:val="20"/>
                              </w:rPr>
                            </w:pPr>
                            <w:r>
                              <w:rPr>
                                <w:rFonts w:ascii="Calibri" w:hAnsi="Calibri" w:cs="Calibri"/>
                                <w:sz w:val="20"/>
                                <w:szCs w:val="20"/>
                              </w:rPr>
                              <w:t>The KC metro site in general is really accessible... Trip planner - I found it accessible to the technology I use. Hop Stop - it's accessible via iPhone and voice over. When a person has these things, when it’s easy to use them, a person is empowered because they know how to use them - all these things working together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224.25pt;margin-top:114.65pt;width:258.4pt;height:35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G2pwIAAE0FAAAOAAAAZHJzL2Uyb0RvYy54bWysVNuO0zAQfUfiHyy/d3MhaZto09VeKEJa&#10;LtIuH+DETmLhS7DdJgvi3xk7bbcLLwjxktgz9pk5x8e+vJqkQHtmLNeqwslFjBFTjaZcdRX+8rhd&#10;rDGyjihKhFaswk/M4qvN61eX41CyVPdaUGYQgChbjkOFe+eGMops0zNJ7IUemIJkq40kDqami6gh&#10;I6BLEaVxvIxGbehgdMOshejdnMSbgN+2rHGf2tYyh0SFoTcXviZ8a/+NNpek7AwZet4c2iD/0IUk&#10;XEHRE9QdcQTtDP8DSvLGaKtbd9FoGem25Q0LHIBNEv/G5qEnAwtcQBw7nGSy/w+2+bj/bBCnFV5h&#10;pIiEI3pkk0M3ekKpV2ccbAmLHgZY5iYIwykHpna4181Xi5S+7Ynq2LUxeuwZodBd4ndGZ1tnHOtB&#10;6vGDplCG7JwOQFNrpJcOxECADqf0dDoZ30oDwTfpOlmuIdVALsvzoniThxqkPG4fjHXvmJbIDyps&#10;4OgDPNnfW+fbIeVxia9mteB0y4UIE283disM2hMwSt3NFMVOQq9zbJXH8cEuEAZTzeEQAuhgWI8Q&#10;Cr0AF8qXUNoXm/uYI8ANOvM5zzKY5UeRpFl8kxaL7XK9WmTbLF8Uq3i9iJPipljGWZHdbX96WklW&#10;9pxSpu65YkfjJtnfGeNwhWbLBeuiscJFnuZBsRfdW9PVJ2FAgoMKnvK5gpI7uMeCywqvT4tI6f3w&#10;VlGgTUpHuJjH0cv2g2SgwfEfVAnu8YaZreOmego2Ddbyzqo1fQI7GQ2HDcaANwgGvTbfMRrhPlfY&#10;ftsRwzAS7xVYskiyzD8AYZLlqxQm5jxTn2eIagCqwg6jeXjr5kdjNxje9VBpdojS12DjlgeDPXcF&#10;TPwE7mzgdHhf/KNwPg+rnl/BzS8AAAD//wMAUEsDBBQABgAIAAAAIQDcy/a33wAAAAsBAAAPAAAA&#10;ZHJzL2Rvd25yZXYueG1sTI/BTsMwDIbvSLxDZCRuLKF0XVqaTmjSJI5QQNoxa0JbkThVk23l7TEn&#10;uP2WP/3+XG8X79jZznEMqOB+JYBZ7IIZsVfw/ra/k8Bi0mi0C2gVfNsI2+b6qtaVCRd8tec29YxK&#10;MFZawZDSVHEeu8F6HVdhski7zzB7nWice25mfaFy73gmRMG9HpEuDHqyu8F2X+3JK4jiUMjyRe53&#10;Ujx/uNaXbTEnpW5vlqdHYMku6Q+GX31Sh4acjuGEJjKnIM/lmlAFWVY+ACOiLNYUjhTyTQ68qfn/&#10;H5ofAAAA//8DAFBLAQItABQABgAIAAAAIQC2gziS/gAAAOEBAAATAAAAAAAAAAAAAAAAAAAAAABb&#10;Q29udGVudF9UeXBlc10ueG1sUEsBAi0AFAAGAAgAAAAhADj9If/WAAAAlAEAAAsAAAAAAAAAAAAA&#10;AAAALwEAAF9yZWxzLy5yZWxzUEsBAi0AFAAGAAgAAAAhAMIkkbanAgAATQUAAA4AAAAAAAAAAAAA&#10;AAAALgIAAGRycy9lMm9Eb2MueG1sUEsBAi0AFAAGAAgAAAAhANzL9rffAAAACwEAAA8AAAAAAAAA&#10;AAAAAAAAAQUAAGRycy9kb3ducmV2LnhtbFBLBQYAAAAABAAEAPMAAAANBgAAAAA=&#10;" fillcolor="#bfbfbf [2412]" stroked="f">
                <v:textbox>
                  <w:txbxContent>
                    <w:p w:rsidR="00936B42" w:rsidRDefault="00936B42" w:rsidP="000F611C">
                      <w:pPr>
                        <w:pBdr>
                          <w:top w:val="single" w:sz="4" w:space="1" w:color="auto"/>
                        </w:pBdr>
                        <w:spacing w:after="100"/>
                        <w:rPr>
                          <w:rFonts w:cs="Courier New"/>
                          <w:b/>
                          <w:color w:val="000000"/>
                          <w:sz w:val="20"/>
                          <w:szCs w:val="20"/>
                        </w:rPr>
                      </w:pPr>
                      <w:r w:rsidRPr="00A73951">
                        <w:rPr>
                          <w:rFonts w:cs="Courier New"/>
                          <w:b/>
                          <w:color w:val="000000"/>
                          <w:sz w:val="20"/>
                          <w:szCs w:val="20"/>
                        </w:rPr>
                        <w:t>Like about using computers and the Internet</w:t>
                      </w:r>
                    </w:p>
                    <w:p w:rsidR="00936B42" w:rsidRPr="00942E9F" w:rsidRDefault="00936B42" w:rsidP="000F611C">
                      <w:pPr>
                        <w:pBdr>
                          <w:top w:val="single" w:sz="4" w:space="1" w:color="auto"/>
                        </w:pBdr>
                        <w:spacing w:after="100"/>
                        <w:rPr>
                          <w:rFonts w:cs="Courier New"/>
                          <w:b/>
                          <w:color w:val="000000"/>
                          <w:sz w:val="20"/>
                          <w:szCs w:val="20"/>
                        </w:rPr>
                      </w:pPr>
                      <w:r>
                        <w:rPr>
                          <w:rFonts w:cs="Courier New"/>
                          <w:b/>
                          <w:color w:val="000000"/>
                          <w:sz w:val="20"/>
                          <w:szCs w:val="20"/>
                        </w:rPr>
                        <w:t>Transportation</w:t>
                      </w:r>
                    </w:p>
                    <w:p w:rsidR="00936B42" w:rsidRPr="00A73951" w:rsidRDefault="00936B42" w:rsidP="00006060">
                      <w:pPr>
                        <w:pStyle w:val="ListParagraph"/>
                        <w:numPr>
                          <w:ilvl w:val="0"/>
                          <w:numId w:val="1"/>
                        </w:numPr>
                        <w:spacing w:after="120" w:line="300" w:lineRule="atLeast"/>
                        <w:ind w:left="360"/>
                        <w:contextualSpacing w:val="0"/>
                        <w:rPr>
                          <w:rFonts w:asciiTheme="minorHAnsi" w:hAnsiTheme="minorHAnsi" w:cs="Courier New"/>
                          <w:color w:val="000000"/>
                          <w:sz w:val="20"/>
                          <w:szCs w:val="20"/>
                        </w:rPr>
                      </w:pPr>
                      <w:r w:rsidRPr="00A73951">
                        <w:rPr>
                          <w:rFonts w:ascii="Calibri" w:hAnsi="Calibri" w:cs="Calibri"/>
                          <w:sz w:val="20"/>
                          <w:szCs w:val="20"/>
                        </w:rPr>
                        <w:t xml:space="preserve">Transportation issues can be really prohibitive for people and if people don't have technology at home, </w:t>
                      </w:r>
                      <w:r w:rsidR="00E57B4A">
                        <w:rPr>
                          <w:rFonts w:ascii="Calibri" w:hAnsi="Calibri" w:cs="Calibri"/>
                          <w:sz w:val="20"/>
                          <w:szCs w:val="20"/>
                        </w:rPr>
                        <w:t xml:space="preserve">not </w:t>
                      </w:r>
                      <w:r w:rsidRPr="00A73951">
                        <w:rPr>
                          <w:rFonts w:ascii="Calibri" w:hAnsi="Calibri" w:cs="Calibri"/>
                          <w:sz w:val="20"/>
                          <w:szCs w:val="20"/>
                        </w:rPr>
                        <w:t>being able to get to where the technology is can be restrictive.</w:t>
                      </w:r>
                    </w:p>
                    <w:p w:rsidR="00936B42" w:rsidRPr="00A73951" w:rsidRDefault="00936B42" w:rsidP="00006060">
                      <w:pPr>
                        <w:pStyle w:val="ListParagraph"/>
                        <w:numPr>
                          <w:ilvl w:val="0"/>
                          <w:numId w:val="1"/>
                        </w:numPr>
                        <w:spacing w:after="120" w:line="300" w:lineRule="atLeast"/>
                        <w:ind w:left="360"/>
                        <w:contextualSpacing w:val="0"/>
                        <w:rPr>
                          <w:rFonts w:asciiTheme="minorHAnsi" w:hAnsiTheme="minorHAnsi" w:cs="Courier New"/>
                          <w:color w:val="000000"/>
                          <w:sz w:val="20"/>
                          <w:szCs w:val="20"/>
                        </w:rPr>
                      </w:pPr>
                      <w:r w:rsidRPr="00A73951">
                        <w:rPr>
                          <w:rFonts w:ascii="Calibri" w:hAnsi="Calibri" w:cs="Calibri"/>
                          <w:sz w:val="20"/>
                          <w:szCs w:val="20"/>
                        </w:rPr>
                        <w:t xml:space="preserve">Having Internet access is </w:t>
                      </w:r>
                      <w:r w:rsidRPr="00FA375F">
                        <w:rPr>
                          <w:rFonts w:ascii="Calibri" w:hAnsi="Calibri" w:cs="Calibri"/>
                          <w:i/>
                          <w:sz w:val="20"/>
                          <w:szCs w:val="20"/>
                        </w:rPr>
                        <w:t>huge</w:t>
                      </w:r>
                      <w:r w:rsidRPr="00A73951">
                        <w:rPr>
                          <w:rFonts w:ascii="Calibri" w:hAnsi="Calibri" w:cs="Calibri"/>
                          <w:sz w:val="20"/>
                          <w:szCs w:val="20"/>
                        </w:rPr>
                        <w:t xml:space="preserve"> empowerment. The first thing lots of blind people think about is shopping for groceries, through Safeway or Amazon </w:t>
                      </w:r>
                      <w:r>
                        <w:rPr>
                          <w:rFonts w:ascii="Calibri" w:hAnsi="Calibri" w:cs="Calibri"/>
                          <w:sz w:val="20"/>
                          <w:szCs w:val="20"/>
                        </w:rPr>
                        <w:t>F</w:t>
                      </w:r>
                      <w:r w:rsidRPr="00A73951">
                        <w:rPr>
                          <w:rFonts w:ascii="Calibri" w:hAnsi="Calibri" w:cs="Calibri"/>
                          <w:sz w:val="20"/>
                          <w:szCs w:val="20"/>
                        </w:rPr>
                        <w:t>resh. Delivery is great; transportation is really difficult.</w:t>
                      </w:r>
                    </w:p>
                    <w:p w:rsidR="00936B42" w:rsidRPr="002011CE" w:rsidRDefault="00936B42" w:rsidP="00006060">
                      <w:pPr>
                        <w:pStyle w:val="ListParagraph"/>
                        <w:numPr>
                          <w:ilvl w:val="0"/>
                          <w:numId w:val="1"/>
                        </w:numPr>
                        <w:pBdr>
                          <w:bottom w:val="double" w:sz="4" w:space="1" w:color="auto"/>
                        </w:pBdr>
                        <w:spacing w:after="120" w:line="300" w:lineRule="atLeast"/>
                        <w:ind w:left="360"/>
                        <w:contextualSpacing w:val="0"/>
                        <w:rPr>
                          <w:rFonts w:asciiTheme="minorHAnsi" w:hAnsiTheme="minorHAnsi" w:cs="Courier New"/>
                          <w:color w:val="000000"/>
                          <w:sz w:val="20"/>
                          <w:szCs w:val="20"/>
                        </w:rPr>
                      </w:pPr>
                      <w:r>
                        <w:rPr>
                          <w:rFonts w:ascii="Calibri" w:hAnsi="Calibri" w:cs="Calibri"/>
                          <w:sz w:val="20"/>
                          <w:szCs w:val="20"/>
                        </w:rPr>
                        <w:t xml:space="preserve">I use an </w:t>
                      </w:r>
                      <w:r w:rsidRPr="00A73951">
                        <w:rPr>
                          <w:rFonts w:ascii="Calibri" w:hAnsi="Calibri" w:cs="Calibri"/>
                          <w:sz w:val="20"/>
                          <w:szCs w:val="20"/>
                        </w:rPr>
                        <w:t>app from KC DOT</w:t>
                      </w:r>
                      <w:r>
                        <w:rPr>
                          <w:rFonts w:ascii="Calibri" w:hAnsi="Calibri" w:cs="Calibri"/>
                          <w:sz w:val="20"/>
                          <w:szCs w:val="20"/>
                        </w:rPr>
                        <w:t>,</w:t>
                      </w:r>
                      <w:r w:rsidRPr="00A73951">
                        <w:rPr>
                          <w:rFonts w:ascii="Calibri" w:hAnsi="Calibri" w:cs="Calibri"/>
                          <w:sz w:val="20"/>
                          <w:szCs w:val="20"/>
                        </w:rPr>
                        <w:t xml:space="preserve"> their new </w:t>
                      </w:r>
                      <w:r>
                        <w:rPr>
                          <w:rFonts w:ascii="Calibri" w:hAnsi="Calibri" w:cs="Calibri"/>
                          <w:sz w:val="20"/>
                          <w:szCs w:val="20"/>
                        </w:rPr>
                        <w:t>O</w:t>
                      </w:r>
                      <w:r w:rsidRPr="00A73951">
                        <w:rPr>
                          <w:rFonts w:ascii="Calibri" w:hAnsi="Calibri" w:cs="Calibri"/>
                          <w:sz w:val="20"/>
                          <w:szCs w:val="20"/>
                        </w:rPr>
                        <w:t xml:space="preserve">ne </w:t>
                      </w:r>
                      <w:r>
                        <w:rPr>
                          <w:rFonts w:ascii="Calibri" w:hAnsi="Calibri" w:cs="Calibri"/>
                          <w:sz w:val="20"/>
                          <w:szCs w:val="20"/>
                        </w:rPr>
                        <w:t>B</w:t>
                      </w:r>
                      <w:r w:rsidRPr="00A73951">
                        <w:rPr>
                          <w:rFonts w:ascii="Calibri" w:hAnsi="Calibri" w:cs="Calibri"/>
                          <w:sz w:val="20"/>
                          <w:szCs w:val="20"/>
                        </w:rPr>
                        <w:t xml:space="preserve">us </w:t>
                      </w:r>
                      <w:r>
                        <w:rPr>
                          <w:rFonts w:ascii="Calibri" w:hAnsi="Calibri" w:cs="Calibri"/>
                          <w:sz w:val="20"/>
                          <w:szCs w:val="20"/>
                        </w:rPr>
                        <w:t>Away app. With that, my iP</w:t>
                      </w:r>
                      <w:r w:rsidRPr="00A73951">
                        <w:rPr>
                          <w:rFonts w:ascii="Calibri" w:hAnsi="Calibri" w:cs="Calibri"/>
                          <w:sz w:val="20"/>
                          <w:szCs w:val="20"/>
                        </w:rPr>
                        <w:t>hone has elimin</w:t>
                      </w:r>
                      <w:r>
                        <w:rPr>
                          <w:rFonts w:ascii="Calibri" w:hAnsi="Calibri" w:cs="Calibri"/>
                          <w:sz w:val="20"/>
                          <w:szCs w:val="20"/>
                        </w:rPr>
                        <w:t>at</w:t>
                      </w:r>
                      <w:r w:rsidRPr="00A73951">
                        <w:rPr>
                          <w:rFonts w:ascii="Calibri" w:hAnsi="Calibri" w:cs="Calibri"/>
                          <w:sz w:val="20"/>
                          <w:szCs w:val="20"/>
                        </w:rPr>
                        <w:t xml:space="preserve">ed </w:t>
                      </w:r>
                      <w:r>
                        <w:rPr>
                          <w:rFonts w:ascii="Calibri" w:hAnsi="Calibri" w:cs="Calibri"/>
                          <w:sz w:val="20"/>
                          <w:szCs w:val="20"/>
                        </w:rPr>
                        <w:t xml:space="preserve">the </w:t>
                      </w:r>
                      <w:r w:rsidRPr="00A73951">
                        <w:rPr>
                          <w:rFonts w:ascii="Calibri" w:hAnsi="Calibri" w:cs="Calibri"/>
                          <w:sz w:val="20"/>
                          <w:szCs w:val="20"/>
                        </w:rPr>
                        <w:t xml:space="preserve">need to carry around 20 </w:t>
                      </w:r>
                      <w:proofErr w:type="spellStart"/>
                      <w:r w:rsidRPr="00A73951">
                        <w:rPr>
                          <w:rFonts w:ascii="Calibri" w:hAnsi="Calibri" w:cs="Calibri"/>
                          <w:sz w:val="20"/>
                          <w:szCs w:val="20"/>
                        </w:rPr>
                        <w:t>lbs</w:t>
                      </w:r>
                      <w:proofErr w:type="spellEnd"/>
                      <w:r w:rsidRPr="00A73951">
                        <w:rPr>
                          <w:rFonts w:ascii="Calibri" w:hAnsi="Calibri" w:cs="Calibri"/>
                          <w:sz w:val="20"/>
                          <w:szCs w:val="20"/>
                        </w:rPr>
                        <w:t xml:space="preserve"> of bus schedules. </w:t>
                      </w:r>
                      <w:r>
                        <w:rPr>
                          <w:rFonts w:ascii="Calibri" w:hAnsi="Calibri" w:cs="Calibri"/>
                          <w:sz w:val="20"/>
                          <w:szCs w:val="20"/>
                        </w:rPr>
                        <w:t xml:space="preserve">I can navigate the </w:t>
                      </w:r>
                      <w:r w:rsidRPr="00A73951">
                        <w:rPr>
                          <w:rFonts w:ascii="Calibri" w:hAnsi="Calibri" w:cs="Calibri"/>
                          <w:sz w:val="20"/>
                          <w:szCs w:val="20"/>
                        </w:rPr>
                        <w:t xml:space="preserve">county bus and light rail by </w:t>
                      </w:r>
                      <w:r>
                        <w:rPr>
                          <w:rFonts w:ascii="Calibri" w:hAnsi="Calibri" w:cs="Calibri"/>
                          <w:sz w:val="20"/>
                          <w:szCs w:val="20"/>
                        </w:rPr>
                        <w:t>iP</w:t>
                      </w:r>
                      <w:r w:rsidRPr="00A73951">
                        <w:rPr>
                          <w:rFonts w:ascii="Calibri" w:hAnsi="Calibri" w:cs="Calibri"/>
                          <w:sz w:val="20"/>
                          <w:szCs w:val="20"/>
                        </w:rPr>
                        <w:t>hone</w:t>
                      </w:r>
                      <w:r>
                        <w:rPr>
                          <w:rFonts w:ascii="Calibri" w:hAnsi="Calibri" w:cs="Calibri"/>
                          <w:sz w:val="20"/>
                          <w:szCs w:val="20"/>
                        </w:rPr>
                        <w:t xml:space="preserve">. </w:t>
                      </w:r>
                      <w:r w:rsidRPr="00FA375F">
                        <w:rPr>
                          <w:rFonts w:ascii="Calibri" w:hAnsi="Calibri" w:cs="Calibri"/>
                          <w:i/>
                          <w:sz w:val="20"/>
                          <w:szCs w:val="20"/>
                        </w:rPr>
                        <w:t>It has made life about 90% easier</w:t>
                      </w:r>
                      <w:r w:rsidRPr="00A73951">
                        <w:rPr>
                          <w:rFonts w:ascii="Calibri" w:hAnsi="Calibri" w:cs="Calibri"/>
                          <w:sz w:val="20"/>
                          <w:szCs w:val="20"/>
                        </w:rPr>
                        <w:t>.</w:t>
                      </w:r>
                    </w:p>
                    <w:p w:rsidR="00936B42" w:rsidRPr="00942E9F" w:rsidRDefault="00936B42" w:rsidP="00006060">
                      <w:pPr>
                        <w:pStyle w:val="ListParagraph"/>
                        <w:numPr>
                          <w:ilvl w:val="0"/>
                          <w:numId w:val="1"/>
                        </w:numPr>
                        <w:pBdr>
                          <w:bottom w:val="double" w:sz="4" w:space="1" w:color="auto"/>
                        </w:pBdr>
                        <w:spacing w:after="120" w:line="300" w:lineRule="atLeast"/>
                        <w:ind w:left="360"/>
                        <w:contextualSpacing w:val="0"/>
                        <w:rPr>
                          <w:rFonts w:asciiTheme="minorHAnsi" w:hAnsiTheme="minorHAnsi" w:cs="Courier New"/>
                          <w:color w:val="000000"/>
                          <w:sz w:val="20"/>
                          <w:szCs w:val="20"/>
                        </w:rPr>
                      </w:pPr>
                      <w:r>
                        <w:rPr>
                          <w:rFonts w:ascii="Calibri" w:hAnsi="Calibri" w:cs="Calibri"/>
                          <w:sz w:val="20"/>
                          <w:szCs w:val="20"/>
                        </w:rPr>
                        <w:t>The KC metro site in general is really accessible... Trip planner - I found it accessible to the technology I use. Hop Stop - it's accessible via iPhone and voice over. When a person has these things, when it’s easy to use them, a person is empowered because they know how to use them - all these things working together</w:t>
                      </w:r>
                    </w:p>
                  </w:txbxContent>
                </v:textbox>
                <w10:wrap type="square"/>
              </v:shape>
            </w:pict>
          </mc:Fallback>
        </mc:AlternateContent>
      </w:r>
      <w:r w:rsidR="00D74450">
        <w:rPr>
          <w:rFonts w:ascii="Palatino Linotype" w:hAnsi="Palatino Linotype"/>
        </w:rPr>
        <w:t>Asked about the ways in which they use these technologies, respondents</w:t>
      </w:r>
      <w:r w:rsidR="00D74450" w:rsidRPr="00611389">
        <w:rPr>
          <w:rFonts w:ascii="Palatino Linotype" w:hAnsi="Palatino Linotype"/>
        </w:rPr>
        <w:t xml:space="preserve"> </w:t>
      </w:r>
      <w:r w:rsidR="000F611C" w:rsidRPr="00611389">
        <w:rPr>
          <w:rFonts w:ascii="Palatino Linotype" w:hAnsi="Palatino Linotype"/>
        </w:rPr>
        <w:t xml:space="preserve">selected an average of six </w:t>
      </w:r>
      <w:r w:rsidR="00D74450">
        <w:rPr>
          <w:rFonts w:ascii="Palatino Linotype" w:hAnsi="Palatino Linotype"/>
        </w:rPr>
        <w:t xml:space="preserve">different categories of use </w:t>
      </w:r>
      <w:r w:rsidR="000F611C" w:rsidRPr="00611389">
        <w:rPr>
          <w:rFonts w:ascii="Palatino Linotype" w:hAnsi="Palatino Linotype"/>
        </w:rPr>
        <w:t>for computers and the Internet</w:t>
      </w:r>
      <w:r w:rsidR="000F611C">
        <w:rPr>
          <w:rFonts w:ascii="Palatino Linotype" w:hAnsi="Palatino Linotype"/>
        </w:rPr>
        <w:t>, including searching the Internet in general (86%), specifically for community information (71%); shopping, getting information about a local business, and watching TV (each 57%); contributing to a blog or wiki, attending a class or webinar, finding health information, and looking for answers to computer problems (each 43%)</w:t>
      </w:r>
      <w:r w:rsidR="000F611C" w:rsidRPr="00611389">
        <w:rPr>
          <w:rFonts w:ascii="Palatino Linotype" w:hAnsi="Palatino Linotype"/>
        </w:rPr>
        <w:t>.</w:t>
      </w:r>
      <w:r w:rsidR="000F611C">
        <w:rPr>
          <w:rFonts w:ascii="Palatino Linotype" w:hAnsi="Palatino Linotype"/>
        </w:rPr>
        <w:t xml:space="preserve"> About one-third each checked selling goods and services, working from home, and visiting the library from home.</w:t>
      </w:r>
      <w:r w:rsidR="000F611C" w:rsidRPr="00611389">
        <w:rPr>
          <w:rFonts w:ascii="Palatino Linotype" w:hAnsi="Palatino Linotype"/>
        </w:rPr>
        <w:t xml:space="preserve"> </w:t>
      </w:r>
      <w:r w:rsidR="00575B59">
        <w:rPr>
          <w:rFonts w:ascii="Palatino Linotype" w:hAnsi="Palatino Linotype"/>
        </w:rPr>
        <w:t>One focus group participant said that computers enable him to telecommute and another mentioned the use of handprint technology to track his time at Volunteers of America.</w:t>
      </w:r>
    </w:p>
    <w:p w:rsidR="000F611C" w:rsidRPr="00E94AB4" w:rsidRDefault="00575B59" w:rsidP="000F611C">
      <w:pPr>
        <w:rPr>
          <w:rFonts w:ascii="Palatino Linotype" w:hAnsi="Palatino Linotype"/>
        </w:rPr>
      </w:pPr>
      <w:r>
        <w:rPr>
          <w:rFonts w:ascii="Palatino Linotype" w:hAnsi="Palatino Linotype"/>
        </w:rPr>
        <w:t>The group discussed</w:t>
      </w:r>
      <w:r w:rsidR="000F611C">
        <w:rPr>
          <w:rFonts w:ascii="Palatino Linotype" w:hAnsi="Palatino Linotype"/>
        </w:rPr>
        <w:t xml:space="preserve"> two complementary approaches to providing access: </w:t>
      </w:r>
      <w:r w:rsidR="000F611C" w:rsidRPr="00E27BEB">
        <w:rPr>
          <w:rFonts w:ascii="Palatino Linotype" w:hAnsi="Palatino Linotype"/>
          <w:i/>
        </w:rPr>
        <w:t>universal design</w:t>
      </w:r>
      <w:r w:rsidR="000F611C">
        <w:rPr>
          <w:rFonts w:ascii="Palatino Linotype" w:hAnsi="Palatino Linotype"/>
        </w:rPr>
        <w:t xml:space="preserve">, </w:t>
      </w:r>
      <w:r w:rsidR="0090379C">
        <w:rPr>
          <w:rFonts w:ascii="Palatino Linotype" w:hAnsi="Palatino Linotype"/>
        </w:rPr>
        <w:t>intended to provide</w:t>
      </w:r>
      <w:r w:rsidR="000F611C">
        <w:rPr>
          <w:rFonts w:ascii="Palatino Linotype" w:hAnsi="Palatino Linotype"/>
        </w:rPr>
        <w:t xml:space="preserve"> the least restrictive facilities, services, and information resources </w:t>
      </w:r>
      <w:r w:rsidR="0090379C">
        <w:rPr>
          <w:rFonts w:ascii="Palatino Linotype" w:hAnsi="Palatino Linotype"/>
        </w:rPr>
        <w:t>for</w:t>
      </w:r>
      <w:r w:rsidR="000F611C">
        <w:rPr>
          <w:rFonts w:ascii="Palatino Linotype" w:hAnsi="Palatino Linotype"/>
        </w:rPr>
        <w:t xml:space="preserve"> people with the widest possible range of abilities and circumstances</w:t>
      </w:r>
      <w:r w:rsidR="0090379C">
        <w:rPr>
          <w:rFonts w:ascii="Palatino Linotype" w:hAnsi="Palatino Linotype"/>
        </w:rPr>
        <w:t>;</w:t>
      </w:r>
      <w:r w:rsidR="000F611C">
        <w:rPr>
          <w:rFonts w:ascii="Palatino Linotype" w:hAnsi="Palatino Linotype"/>
        </w:rPr>
        <w:t xml:space="preserve"> and </w:t>
      </w:r>
      <w:r w:rsidR="00FA375F" w:rsidRPr="00FA375F">
        <w:rPr>
          <w:rFonts w:ascii="Palatino Linotype" w:hAnsi="Palatino Linotype"/>
          <w:i/>
        </w:rPr>
        <w:t>individualized</w:t>
      </w:r>
      <w:r w:rsidR="000F611C">
        <w:rPr>
          <w:rFonts w:ascii="Palatino Linotype" w:hAnsi="Palatino Linotype"/>
        </w:rPr>
        <w:t xml:space="preserve"> </w:t>
      </w:r>
      <w:r w:rsidR="000F611C" w:rsidRPr="00E27BEB">
        <w:rPr>
          <w:rFonts w:ascii="Palatino Linotype" w:hAnsi="Palatino Linotype"/>
          <w:i/>
        </w:rPr>
        <w:t>accommodation</w:t>
      </w:r>
      <w:r w:rsidR="000F611C">
        <w:rPr>
          <w:rFonts w:ascii="Palatino Linotype" w:hAnsi="Palatino Linotype"/>
          <w:i/>
        </w:rPr>
        <w:t>s</w:t>
      </w:r>
      <w:r w:rsidR="0090379C">
        <w:rPr>
          <w:rFonts w:ascii="Palatino Linotype" w:hAnsi="Palatino Linotype"/>
          <w:i/>
        </w:rPr>
        <w:t xml:space="preserve">, </w:t>
      </w:r>
      <w:r w:rsidR="00FA375F" w:rsidRPr="00FA375F">
        <w:rPr>
          <w:rFonts w:ascii="Palatino Linotype" w:hAnsi="Palatino Linotype"/>
        </w:rPr>
        <w:t>tailored to</w:t>
      </w:r>
      <w:r w:rsidR="000F611C">
        <w:rPr>
          <w:rFonts w:ascii="Palatino Linotype" w:hAnsi="Palatino Linotype"/>
          <w:i/>
        </w:rPr>
        <w:t xml:space="preserve"> </w:t>
      </w:r>
      <w:r w:rsidR="000F611C">
        <w:rPr>
          <w:rFonts w:ascii="Palatino Linotype" w:hAnsi="Palatino Linotype"/>
        </w:rPr>
        <w:t>individuals whose abilities and circumstances fall outside the range of universal design.</w:t>
      </w:r>
      <w:r w:rsidR="000F611C" w:rsidRPr="00E27BEB">
        <w:rPr>
          <w:rFonts w:ascii="Palatino Linotype" w:hAnsi="Palatino Linotype"/>
        </w:rPr>
        <w:t xml:space="preserve"> </w:t>
      </w:r>
      <w:r w:rsidR="000F611C">
        <w:rPr>
          <w:rFonts w:ascii="Palatino Linotype" w:hAnsi="Palatino Linotype"/>
        </w:rPr>
        <w:t>Participants explained the complexity - and cost - of using assistive technology to improve access</w:t>
      </w:r>
      <w:r w:rsidR="0090379C">
        <w:rPr>
          <w:rFonts w:ascii="Palatino Linotype" w:hAnsi="Palatino Linotype"/>
        </w:rPr>
        <w:t>,</w:t>
      </w:r>
      <w:r w:rsidR="000F611C">
        <w:rPr>
          <w:rFonts w:ascii="Palatino Linotype" w:hAnsi="Palatino Linotype"/>
        </w:rPr>
        <w:t xml:space="preserve"> noting that individual needs can be unique and complex, and may require creative combinations of technologies.</w:t>
      </w:r>
    </w:p>
    <w:p w:rsidR="000F611C" w:rsidRPr="00AA112E" w:rsidRDefault="000F611C" w:rsidP="000F611C">
      <w:pPr>
        <w:rPr>
          <w:rFonts w:ascii="Palatino Linotype" w:hAnsi="Palatino Linotype"/>
          <w:i/>
        </w:rPr>
      </w:pPr>
      <w:r w:rsidRPr="00AA112E">
        <w:rPr>
          <w:rFonts w:ascii="Palatino Linotype" w:hAnsi="Palatino Linotype"/>
          <w:i/>
        </w:rPr>
        <w:t>Transportation</w:t>
      </w:r>
    </w:p>
    <w:p w:rsidR="002011CE" w:rsidRDefault="000F611C" w:rsidP="000F611C">
      <w:pPr>
        <w:rPr>
          <w:rFonts w:ascii="Palatino Linotype" w:hAnsi="Palatino Linotype"/>
        </w:rPr>
      </w:pPr>
      <w:r>
        <w:rPr>
          <w:rFonts w:ascii="Palatino Linotype" w:hAnsi="Palatino Linotype"/>
        </w:rPr>
        <w:t xml:space="preserve">Technology has reduced barriers to access due to transportation in two ways: 1) </w:t>
      </w:r>
      <w:r w:rsidR="0090379C">
        <w:rPr>
          <w:rFonts w:ascii="Palatino Linotype" w:hAnsi="Palatino Linotype"/>
        </w:rPr>
        <w:t xml:space="preserve">various strategies </w:t>
      </w:r>
      <w:r>
        <w:rPr>
          <w:rFonts w:ascii="Palatino Linotype" w:hAnsi="Palatino Linotype"/>
        </w:rPr>
        <w:t xml:space="preserve">- especially mobile Internet access - make it easier to use public transportation; and 2) </w:t>
      </w:r>
      <w:r w:rsidR="0090379C">
        <w:rPr>
          <w:rFonts w:ascii="Palatino Linotype" w:hAnsi="Palatino Linotype"/>
        </w:rPr>
        <w:t xml:space="preserve">thanks to technology, </w:t>
      </w:r>
      <w:r>
        <w:rPr>
          <w:rFonts w:ascii="Palatino Linotype" w:hAnsi="Palatino Linotype"/>
        </w:rPr>
        <w:t>some</w:t>
      </w:r>
      <w:r w:rsidR="0090379C">
        <w:rPr>
          <w:rFonts w:ascii="Palatino Linotype" w:hAnsi="Palatino Linotype"/>
        </w:rPr>
        <w:t xml:space="preserve"> previously unavoi</w:t>
      </w:r>
      <w:r w:rsidR="00575B59">
        <w:rPr>
          <w:rFonts w:ascii="Palatino Linotype" w:hAnsi="Palatino Linotype"/>
        </w:rPr>
        <w:t>d</w:t>
      </w:r>
      <w:r w:rsidR="0090379C">
        <w:rPr>
          <w:rFonts w:ascii="Palatino Linotype" w:hAnsi="Palatino Linotype"/>
        </w:rPr>
        <w:t>able</w:t>
      </w:r>
      <w:r>
        <w:rPr>
          <w:rFonts w:ascii="Palatino Linotype" w:hAnsi="Palatino Linotype"/>
        </w:rPr>
        <w:t xml:space="preserve"> trips are no longer necessary. Several people reported relying on the very accessible King County Metro website and </w:t>
      </w:r>
      <w:r w:rsidR="0090379C">
        <w:rPr>
          <w:rFonts w:ascii="Palatino Linotype" w:hAnsi="Palatino Linotype"/>
        </w:rPr>
        <w:t xml:space="preserve">on various </w:t>
      </w:r>
      <w:r>
        <w:rPr>
          <w:rFonts w:ascii="Palatino Linotype" w:hAnsi="Palatino Linotype"/>
        </w:rPr>
        <w:lastRenderedPageBreak/>
        <w:t>mobile apps (</w:t>
      </w:r>
      <w:r w:rsidR="0068747D">
        <w:rPr>
          <w:rFonts w:ascii="Palatino Linotype" w:hAnsi="Palatino Linotype"/>
        </w:rPr>
        <w:t xml:space="preserve">e.g., </w:t>
      </w:r>
      <w:r>
        <w:rPr>
          <w:rFonts w:ascii="Palatino Linotype" w:hAnsi="Palatino Linotype"/>
        </w:rPr>
        <w:t>One Bus Away</w:t>
      </w:r>
      <w:r w:rsidR="002011CE">
        <w:rPr>
          <w:rFonts w:ascii="Palatino Linotype" w:hAnsi="Palatino Linotype"/>
        </w:rPr>
        <w:t xml:space="preserve">, </w:t>
      </w:r>
      <w:proofErr w:type="spellStart"/>
      <w:r w:rsidR="002011CE">
        <w:rPr>
          <w:rFonts w:ascii="Palatino Linotype" w:hAnsi="Palatino Linotype"/>
        </w:rPr>
        <w:t>HopStop</w:t>
      </w:r>
      <w:proofErr w:type="spellEnd"/>
      <w:r w:rsidR="002011CE">
        <w:rPr>
          <w:rFonts w:ascii="Palatino Linotype" w:hAnsi="Palatino Linotype"/>
        </w:rPr>
        <w:t xml:space="preserve">, </w:t>
      </w:r>
      <w:r w:rsidR="00C901ED">
        <w:rPr>
          <w:rFonts w:ascii="Palatino Linotype" w:hAnsi="Palatino Linotype"/>
        </w:rPr>
        <w:t xml:space="preserve">Next Bus, and </w:t>
      </w:r>
      <w:r w:rsidR="002011CE">
        <w:rPr>
          <w:rFonts w:ascii="Palatino Linotype" w:hAnsi="Palatino Linotype"/>
        </w:rPr>
        <w:t>Trip planner</w:t>
      </w:r>
      <w:r>
        <w:rPr>
          <w:rFonts w:ascii="Palatino Linotype" w:hAnsi="Palatino Linotype"/>
        </w:rPr>
        <w:t>) to navigate the bus and light rail system</w:t>
      </w:r>
      <w:r w:rsidR="0090379C">
        <w:rPr>
          <w:rFonts w:ascii="Palatino Linotype" w:hAnsi="Palatino Linotype"/>
        </w:rPr>
        <w:t>s</w:t>
      </w:r>
      <w:r>
        <w:rPr>
          <w:rFonts w:ascii="Palatino Linotype" w:hAnsi="Palatino Linotype"/>
        </w:rPr>
        <w:t xml:space="preserve">. </w:t>
      </w:r>
      <w:r w:rsidR="0090379C">
        <w:rPr>
          <w:rFonts w:ascii="Palatino Linotype" w:hAnsi="Palatino Linotype"/>
        </w:rPr>
        <w:t xml:space="preserve">Some people </w:t>
      </w:r>
      <w:r>
        <w:rPr>
          <w:rFonts w:ascii="Palatino Linotype" w:hAnsi="Palatino Linotype"/>
        </w:rPr>
        <w:t xml:space="preserve">remarked that these resources are not always accurate and </w:t>
      </w:r>
      <w:r w:rsidR="0090379C">
        <w:rPr>
          <w:rFonts w:ascii="Palatino Linotype" w:hAnsi="Palatino Linotype"/>
        </w:rPr>
        <w:t xml:space="preserve">that vehicles </w:t>
      </w:r>
      <w:r>
        <w:rPr>
          <w:rFonts w:ascii="Palatino Linotype" w:hAnsi="Palatino Linotype"/>
        </w:rPr>
        <w:t xml:space="preserve">sometimes deviate from posted </w:t>
      </w:r>
      <w:r w:rsidR="0090379C">
        <w:rPr>
          <w:rFonts w:ascii="Palatino Linotype" w:hAnsi="Palatino Linotype"/>
        </w:rPr>
        <w:t>times, but others noted that this is probably inevitable with public transportation</w:t>
      </w:r>
      <w:r>
        <w:rPr>
          <w:rFonts w:ascii="Palatino Linotype" w:hAnsi="Palatino Linotype"/>
        </w:rPr>
        <w:t xml:space="preserve">. </w:t>
      </w:r>
      <w:r w:rsidR="0090379C">
        <w:rPr>
          <w:rFonts w:ascii="Palatino Linotype" w:hAnsi="Palatino Linotype"/>
        </w:rPr>
        <w:t xml:space="preserve"> Even the day of the session, technology can in handy for participants: t</w:t>
      </w:r>
      <w:r>
        <w:rPr>
          <w:rFonts w:ascii="Palatino Linotype" w:hAnsi="Palatino Linotype"/>
        </w:rPr>
        <w:t xml:space="preserve">wo people </w:t>
      </w:r>
      <w:r w:rsidR="0090379C">
        <w:rPr>
          <w:rFonts w:ascii="Palatino Linotype" w:hAnsi="Palatino Linotype"/>
        </w:rPr>
        <w:t>said that the</w:t>
      </w:r>
      <w:r w:rsidR="0068747D">
        <w:rPr>
          <w:rFonts w:ascii="Palatino Linotype" w:hAnsi="Palatino Linotype"/>
        </w:rPr>
        <w:t>ir</w:t>
      </w:r>
      <w:r w:rsidR="0090379C">
        <w:rPr>
          <w:rFonts w:ascii="Palatino Linotype" w:hAnsi="Palatino Linotype"/>
        </w:rPr>
        <w:t xml:space="preserve"> Access bus</w:t>
      </w:r>
      <w:r w:rsidR="0068747D">
        <w:rPr>
          <w:rFonts w:ascii="Palatino Linotype" w:hAnsi="Palatino Linotype"/>
        </w:rPr>
        <w:t>ses</w:t>
      </w:r>
      <w:r w:rsidR="0090379C">
        <w:rPr>
          <w:rFonts w:ascii="Palatino Linotype" w:hAnsi="Palatino Linotype"/>
        </w:rPr>
        <w:t xml:space="preserve"> dropped them off at the wrong location for the focus group, and that apps on their </w:t>
      </w:r>
      <w:r>
        <w:rPr>
          <w:rFonts w:ascii="Palatino Linotype" w:hAnsi="Palatino Linotype"/>
        </w:rPr>
        <w:t xml:space="preserve">iPhones </w:t>
      </w:r>
      <w:r w:rsidR="0090379C">
        <w:rPr>
          <w:rFonts w:ascii="Palatino Linotype" w:hAnsi="Palatino Linotype"/>
        </w:rPr>
        <w:t xml:space="preserve">helped them </w:t>
      </w:r>
      <w:r>
        <w:rPr>
          <w:rFonts w:ascii="Palatino Linotype" w:hAnsi="Palatino Linotype"/>
        </w:rPr>
        <w:t xml:space="preserve">find their way. </w:t>
      </w:r>
      <w:r w:rsidR="0090379C">
        <w:rPr>
          <w:rFonts w:ascii="Palatino Linotype" w:hAnsi="Palatino Linotype"/>
        </w:rPr>
        <w:t xml:space="preserve"> Attendees clearly learned from one another, with one person pointing</w:t>
      </w:r>
      <w:r w:rsidR="002011CE">
        <w:rPr>
          <w:rFonts w:ascii="Palatino Linotype" w:hAnsi="Palatino Linotype"/>
        </w:rPr>
        <w:t xml:space="preserve"> out that whether or not they could benefit from any given technology </w:t>
      </w:r>
      <w:r w:rsidR="00243BB5">
        <w:rPr>
          <w:rFonts w:ascii="Palatino Linotype" w:hAnsi="Palatino Linotype"/>
        </w:rPr>
        <w:t xml:space="preserve">(for example, these smart phone apps) </w:t>
      </w:r>
      <w:r w:rsidR="002011CE">
        <w:rPr>
          <w:rFonts w:ascii="Palatino Linotype" w:hAnsi="Palatino Linotype"/>
        </w:rPr>
        <w:t>depend</w:t>
      </w:r>
      <w:r w:rsidR="0068747D">
        <w:rPr>
          <w:rFonts w:ascii="Palatino Linotype" w:hAnsi="Palatino Linotype"/>
        </w:rPr>
        <w:t>ed</w:t>
      </w:r>
      <w:r w:rsidR="002011CE">
        <w:rPr>
          <w:rFonts w:ascii="Palatino Linotype" w:hAnsi="Palatino Linotype"/>
        </w:rPr>
        <w:t xml:space="preserve"> on </w:t>
      </w:r>
      <w:r w:rsidR="00243BB5">
        <w:rPr>
          <w:rFonts w:ascii="Palatino Linotype" w:hAnsi="Palatino Linotype"/>
        </w:rPr>
        <w:t>their being aware of and able to use it.</w:t>
      </w:r>
    </w:p>
    <w:p w:rsidR="00006060" w:rsidRDefault="000F611C">
      <w:pPr>
        <w:rPr>
          <w:rFonts w:ascii="Palatino Linotype" w:hAnsi="Palatino Linotype"/>
          <w:i/>
        </w:rPr>
      </w:pPr>
      <w:r>
        <w:rPr>
          <w:rFonts w:ascii="Palatino Linotype" w:hAnsi="Palatino Linotype"/>
        </w:rPr>
        <w:t xml:space="preserve">Participants also mentioned ways that </w:t>
      </w:r>
      <w:r w:rsidR="00243BB5">
        <w:rPr>
          <w:rFonts w:ascii="Palatino Linotype" w:hAnsi="Palatino Linotype"/>
        </w:rPr>
        <w:t xml:space="preserve">online shopping, and the opportunity to telecommute, have substantially reduced </w:t>
      </w:r>
      <w:r>
        <w:rPr>
          <w:rFonts w:ascii="Palatino Linotype" w:hAnsi="Palatino Linotype"/>
        </w:rPr>
        <w:t xml:space="preserve">the number of trips they </w:t>
      </w:r>
      <w:r w:rsidR="00243BB5">
        <w:rPr>
          <w:rFonts w:ascii="Palatino Linotype" w:hAnsi="Palatino Linotype"/>
        </w:rPr>
        <w:t xml:space="preserve">have to </w:t>
      </w:r>
      <w:r>
        <w:rPr>
          <w:rFonts w:ascii="Palatino Linotype" w:hAnsi="Palatino Linotype"/>
        </w:rPr>
        <w:t>make</w:t>
      </w:r>
      <w:r w:rsidR="00575B59">
        <w:rPr>
          <w:rFonts w:ascii="Palatino Linotype" w:hAnsi="Palatino Linotype"/>
        </w:rPr>
        <w:t>.</w:t>
      </w:r>
      <w:r>
        <w:rPr>
          <w:rFonts w:ascii="Palatino Linotype" w:hAnsi="Palatino Linotype"/>
        </w:rPr>
        <w:t xml:space="preserve"> </w:t>
      </w:r>
    </w:p>
    <w:p w:rsidR="000F611C" w:rsidRPr="00AA112E" w:rsidRDefault="00BD6086" w:rsidP="000F611C">
      <w:pPr>
        <w:rPr>
          <w:rFonts w:ascii="Palatino Linotype" w:hAnsi="Palatino Linotype"/>
          <w:i/>
        </w:rPr>
      </w:pPr>
      <w:r>
        <w:rPr>
          <w:rFonts w:ascii="Palatino Linotype" w:hAnsi="Palatino Linotype"/>
          <w:i/>
          <w:noProof/>
        </w:rPr>
        <mc:AlternateContent>
          <mc:Choice Requires="wps">
            <w:drawing>
              <wp:anchor distT="0" distB="0" distL="114300" distR="114300" simplePos="0" relativeHeight="251678720" behindDoc="0" locked="0" layoutInCell="1" allowOverlap="1">
                <wp:simplePos x="0" y="0"/>
                <wp:positionH relativeFrom="column">
                  <wp:posOffset>3122930</wp:posOffset>
                </wp:positionH>
                <wp:positionV relativeFrom="paragraph">
                  <wp:posOffset>382905</wp:posOffset>
                </wp:positionV>
                <wp:extent cx="2990850" cy="396494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3964940"/>
                        </a:xfrm>
                        <a:prstGeom prst="rect">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6B42" w:rsidRDefault="00936B42" w:rsidP="00575B59">
                            <w:pPr>
                              <w:pBdr>
                                <w:top w:val="single" w:sz="4" w:space="1" w:color="auto"/>
                              </w:pBdr>
                              <w:spacing w:after="60"/>
                              <w:rPr>
                                <w:rFonts w:cs="Courier New"/>
                                <w:b/>
                                <w:color w:val="000000"/>
                                <w:sz w:val="20"/>
                                <w:szCs w:val="20"/>
                              </w:rPr>
                            </w:pPr>
                            <w:r>
                              <w:rPr>
                                <w:rFonts w:cs="Courier New"/>
                                <w:b/>
                                <w:color w:val="000000"/>
                                <w:sz w:val="20"/>
                                <w:szCs w:val="20"/>
                              </w:rPr>
                              <w:t>Communication</w:t>
                            </w:r>
                          </w:p>
                          <w:p w:rsidR="00936B42" w:rsidRPr="00006060" w:rsidRDefault="00936B42" w:rsidP="00575B59">
                            <w:pPr>
                              <w:pStyle w:val="ListParagraph"/>
                              <w:numPr>
                                <w:ilvl w:val="0"/>
                                <w:numId w:val="1"/>
                              </w:numPr>
                              <w:pBdr>
                                <w:bottom w:val="double" w:sz="4" w:space="1" w:color="auto"/>
                              </w:pBdr>
                              <w:spacing w:after="120" w:line="300" w:lineRule="atLeast"/>
                              <w:ind w:left="360"/>
                              <w:contextualSpacing w:val="0"/>
                              <w:rPr>
                                <w:rFonts w:asciiTheme="minorHAnsi" w:hAnsiTheme="minorHAnsi" w:cs="Courier New"/>
                                <w:color w:val="000000"/>
                                <w:sz w:val="20"/>
                                <w:szCs w:val="20"/>
                              </w:rPr>
                            </w:pPr>
                            <w:r w:rsidRPr="00A32305">
                              <w:rPr>
                                <w:rFonts w:ascii="Calibri" w:hAnsi="Calibri" w:cs="Calibri"/>
                                <w:sz w:val="20"/>
                                <w:szCs w:val="20"/>
                              </w:rPr>
                              <w:t>It matters to have a Smartphone with you and to have Voiceover available</w:t>
                            </w:r>
                          </w:p>
                          <w:p w:rsidR="00936B42" w:rsidRPr="00006060" w:rsidRDefault="00936B42" w:rsidP="00575B59">
                            <w:pPr>
                              <w:pStyle w:val="ListParagraph"/>
                              <w:numPr>
                                <w:ilvl w:val="0"/>
                                <w:numId w:val="1"/>
                              </w:numPr>
                              <w:pBdr>
                                <w:bottom w:val="double" w:sz="4" w:space="1" w:color="auto"/>
                              </w:pBdr>
                              <w:spacing w:after="120" w:line="300" w:lineRule="atLeast"/>
                              <w:ind w:left="360"/>
                              <w:contextualSpacing w:val="0"/>
                              <w:rPr>
                                <w:rFonts w:asciiTheme="minorHAnsi" w:hAnsiTheme="minorHAnsi" w:cs="Courier New"/>
                                <w:color w:val="000000"/>
                                <w:sz w:val="20"/>
                                <w:szCs w:val="20"/>
                              </w:rPr>
                            </w:pPr>
                            <w:r>
                              <w:rPr>
                                <w:rFonts w:ascii="Calibri" w:hAnsi="Calibri" w:cs="Calibri"/>
                                <w:sz w:val="20"/>
                                <w:szCs w:val="20"/>
                              </w:rPr>
                              <w:t xml:space="preserve">Facebook talks about events, what’s going on in the </w:t>
                            </w:r>
                            <w:proofErr w:type="gramStart"/>
                            <w:r>
                              <w:rPr>
                                <w:rFonts w:ascii="Calibri" w:hAnsi="Calibri" w:cs="Calibri"/>
                                <w:sz w:val="20"/>
                                <w:szCs w:val="20"/>
                              </w:rPr>
                              <w:t>community.</w:t>
                            </w:r>
                            <w:proofErr w:type="gramEnd"/>
                            <w:r>
                              <w:rPr>
                                <w:rFonts w:ascii="Calibri" w:hAnsi="Calibri" w:cs="Calibri"/>
                                <w:sz w:val="20"/>
                                <w:szCs w:val="20"/>
                              </w:rPr>
                              <w:t xml:space="preserve"> Younger group signs up for KOMO 4 news to get information about schools, road closures. They use Twitter - it is a lot of young deaf people. Older deaf people avoid Facebook. But kids do depend on Facebook for gatherings or events. That convinces a lot of deaf people to sign up for it.</w:t>
                            </w:r>
                          </w:p>
                          <w:p w:rsidR="00936B42" w:rsidRPr="00A32305" w:rsidRDefault="00936B42" w:rsidP="00575B59">
                            <w:pPr>
                              <w:pStyle w:val="ListParagraph"/>
                              <w:numPr>
                                <w:ilvl w:val="0"/>
                                <w:numId w:val="1"/>
                              </w:numPr>
                              <w:pBdr>
                                <w:bottom w:val="double" w:sz="4" w:space="1" w:color="auto"/>
                              </w:pBdr>
                              <w:spacing w:after="120" w:line="300" w:lineRule="atLeast"/>
                              <w:ind w:left="360"/>
                              <w:contextualSpacing w:val="0"/>
                              <w:rPr>
                                <w:rFonts w:asciiTheme="minorHAnsi" w:hAnsiTheme="minorHAnsi" w:cs="Courier New"/>
                                <w:color w:val="000000"/>
                                <w:sz w:val="20"/>
                                <w:szCs w:val="20"/>
                              </w:rPr>
                            </w:pPr>
                            <w:r>
                              <w:rPr>
                                <w:rFonts w:ascii="Calibri" w:hAnsi="Calibri" w:cs="Calibri"/>
                                <w:sz w:val="20"/>
                                <w:szCs w:val="20"/>
                              </w:rPr>
                              <w:t>When you allow people with a disability - who are sight or hearing impaired - to [participate in a Skype video interview or public meeting], it allows them to express themselves better, and adds that feeling of one-on-one. ...we are able to be involved in open, public meeting. I am a proponent of allowing video and audio feed.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245.9pt;margin-top:30.15pt;width:235.5pt;height:31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yinpQIAAE0FAAAOAAAAZHJzL2Uyb0RvYy54bWysVNuO2yAQfa/Uf0C8Z32pc7EVZ7WXpqq0&#10;vUi7/QCMsY2KwQUSe7vqv3eAJE3al6rqiw0zw5k5MwfW11Mv0J5pw5UscXIVY8QkVTWXbYm/PG1n&#10;K4yMJbImQklW4mdm8PXm9av1OBQsVZ0SNdMIQKQpxqHEnbVDEUWGdqwn5koNTIKzUbonFra6jWpN&#10;RkDvRZTG8SIala4HrSgzBqz3wYk3Hr9pGLWfmsYwi0SJoTbrv9p/K/eNNmtStJoMHaeHMsg/VNET&#10;LiHpCeqeWIJ2mv8B1XOqlVGNvaKqj1TTcMo8B2CTxL+xeezIwDwXaI4ZTm0y/w+Wftx/1ojXJV5g&#10;JEkPI3pik0W3akKp6844mAKCHgcIsxOYYcqeqRkeFP1qkFR3HZEtu9FajR0jNVSXuJPR2dGAYxxI&#10;NX5QNaQhO6s80NTo3rUOmoEAHab0fJqMK4WCMc3zeDUHFwXfm3yR5ZmfXUSK4/FBG/uOqR65RYk1&#10;jN7Dk/2Dsa4cUhxDXDajBK+3XAi/cXJjd0KjPQGhVG2gKHY91Bpsy3kcH+QCZhBVMB+r8IJ1CD7R&#10;BbiQLoVULlmoI1iAG1TmfI6lF8tLnqRZfJvms+1itZxl22w+y5fxahYn+W2+iIH2/faHo5VkRcfr&#10;mskHLtlRuEn2d8I4XKEgOS9dNJY4n6dz37GL6o1uq1NjoAWHLkA3L8J6buEeC96XeHUKIoXTw1tZ&#10;A21SWMJFWEeX5fuWQQ+Of98Vrx4nmCAdO1WTl+lJlJWqn0FOWsGwQRjwBsGiU/o7RiPc5xKbbzui&#10;GUbivQRJ5kkGkkHWb7L5MoWNPvdU5x4iKUCV2GIUlnc2PBq7QfO2g0xBIVLdgIwb7gXm9B6qAiZu&#10;A3fWczq8L+5RON/7qF+v4OYnAAAA//8DAFBLAwQUAAYACAAAACEAewmRTN0AAAAKAQAADwAAAGRy&#10;cy9kb3ducmV2LnhtbEyPy07DMBBF90j8gzVI7KjdUgUnjVOhSpVYQgoSSzd2kwh7HNluG/6eYQXL&#10;+9CdM/V29o5dbExjQAXLhQBmsQtmxF7B+2H/IIGlrNFoF9Aq+LYJts3tTa0rE674Zi9t7hmNYKq0&#10;giHnqeI8dYP1Oi3CZJGyU4heZ5Kx5ybqK417x1dCFNzrEenCoCe7G2z31Z69giQ+C1m+yv1OipcP&#10;1/qyLWJW6v5uft4Ay3bOf2X4xSd0aIjpGM5oEnMK1uWS0LOCQjwCo0JZrMg4kiHXT8Cbmv9/ofkB&#10;AAD//wMAUEsBAi0AFAAGAAgAAAAhALaDOJL+AAAA4QEAABMAAAAAAAAAAAAAAAAAAAAAAFtDb250&#10;ZW50X1R5cGVzXS54bWxQSwECLQAUAAYACAAAACEAOP0h/9YAAACUAQAACwAAAAAAAAAAAAAAAAAv&#10;AQAAX3JlbHMvLnJlbHNQSwECLQAUAAYACAAAACEAtOMop6UCAABNBQAADgAAAAAAAAAAAAAAAAAu&#10;AgAAZHJzL2Uyb0RvYy54bWxQSwECLQAUAAYACAAAACEAewmRTN0AAAAKAQAADwAAAAAAAAAAAAAA&#10;AAD/BAAAZHJzL2Rvd25yZXYueG1sUEsFBgAAAAAEAAQA8wAAAAkGAAAAAA==&#10;" fillcolor="#bfbfbf [2412]" stroked="f">
                <v:textbox>
                  <w:txbxContent>
                    <w:p w:rsidR="00936B42" w:rsidRDefault="00936B42" w:rsidP="00575B59">
                      <w:pPr>
                        <w:pBdr>
                          <w:top w:val="single" w:sz="4" w:space="1" w:color="auto"/>
                        </w:pBdr>
                        <w:spacing w:after="60"/>
                        <w:rPr>
                          <w:rFonts w:cs="Courier New"/>
                          <w:b/>
                          <w:color w:val="000000"/>
                          <w:sz w:val="20"/>
                          <w:szCs w:val="20"/>
                        </w:rPr>
                      </w:pPr>
                      <w:r>
                        <w:rPr>
                          <w:rFonts w:cs="Courier New"/>
                          <w:b/>
                          <w:color w:val="000000"/>
                          <w:sz w:val="20"/>
                          <w:szCs w:val="20"/>
                        </w:rPr>
                        <w:t>Communication</w:t>
                      </w:r>
                    </w:p>
                    <w:p w:rsidR="00936B42" w:rsidRPr="00006060" w:rsidRDefault="00936B42" w:rsidP="00575B59">
                      <w:pPr>
                        <w:pStyle w:val="ListParagraph"/>
                        <w:numPr>
                          <w:ilvl w:val="0"/>
                          <w:numId w:val="1"/>
                        </w:numPr>
                        <w:pBdr>
                          <w:bottom w:val="double" w:sz="4" w:space="1" w:color="auto"/>
                        </w:pBdr>
                        <w:spacing w:after="120" w:line="300" w:lineRule="atLeast"/>
                        <w:ind w:left="360"/>
                        <w:contextualSpacing w:val="0"/>
                        <w:rPr>
                          <w:rFonts w:asciiTheme="minorHAnsi" w:hAnsiTheme="minorHAnsi" w:cs="Courier New"/>
                          <w:color w:val="000000"/>
                          <w:sz w:val="20"/>
                          <w:szCs w:val="20"/>
                        </w:rPr>
                      </w:pPr>
                      <w:r w:rsidRPr="00A32305">
                        <w:rPr>
                          <w:rFonts w:ascii="Calibri" w:hAnsi="Calibri" w:cs="Calibri"/>
                          <w:sz w:val="20"/>
                          <w:szCs w:val="20"/>
                        </w:rPr>
                        <w:t>It matters to have a Smartphone with you and to have Voiceover available</w:t>
                      </w:r>
                    </w:p>
                    <w:p w:rsidR="00936B42" w:rsidRPr="00006060" w:rsidRDefault="00936B42" w:rsidP="00575B59">
                      <w:pPr>
                        <w:pStyle w:val="ListParagraph"/>
                        <w:numPr>
                          <w:ilvl w:val="0"/>
                          <w:numId w:val="1"/>
                        </w:numPr>
                        <w:pBdr>
                          <w:bottom w:val="double" w:sz="4" w:space="1" w:color="auto"/>
                        </w:pBdr>
                        <w:spacing w:after="120" w:line="300" w:lineRule="atLeast"/>
                        <w:ind w:left="360"/>
                        <w:contextualSpacing w:val="0"/>
                        <w:rPr>
                          <w:rFonts w:asciiTheme="minorHAnsi" w:hAnsiTheme="minorHAnsi" w:cs="Courier New"/>
                          <w:color w:val="000000"/>
                          <w:sz w:val="20"/>
                          <w:szCs w:val="20"/>
                        </w:rPr>
                      </w:pPr>
                      <w:r>
                        <w:rPr>
                          <w:rFonts w:ascii="Calibri" w:hAnsi="Calibri" w:cs="Calibri"/>
                          <w:sz w:val="20"/>
                          <w:szCs w:val="20"/>
                        </w:rPr>
                        <w:t xml:space="preserve">Facebook talks about events, what’s going on in the </w:t>
                      </w:r>
                      <w:proofErr w:type="gramStart"/>
                      <w:r>
                        <w:rPr>
                          <w:rFonts w:ascii="Calibri" w:hAnsi="Calibri" w:cs="Calibri"/>
                          <w:sz w:val="20"/>
                          <w:szCs w:val="20"/>
                        </w:rPr>
                        <w:t>community.</w:t>
                      </w:r>
                      <w:proofErr w:type="gramEnd"/>
                      <w:r>
                        <w:rPr>
                          <w:rFonts w:ascii="Calibri" w:hAnsi="Calibri" w:cs="Calibri"/>
                          <w:sz w:val="20"/>
                          <w:szCs w:val="20"/>
                        </w:rPr>
                        <w:t xml:space="preserve"> Younger group signs up for KOMO 4 news to get information about schools, road closures. They use Twitter - it is a lot of young deaf people. Older deaf people avoid Facebook. But kids do depend on Facebook for gatherings or events. That convinces a lot of deaf people to sign up for it.</w:t>
                      </w:r>
                    </w:p>
                    <w:p w:rsidR="00936B42" w:rsidRPr="00A32305" w:rsidRDefault="00936B42" w:rsidP="00575B59">
                      <w:pPr>
                        <w:pStyle w:val="ListParagraph"/>
                        <w:numPr>
                          <w:ilvl w:val="0"/>
                          <w:numId w:val="1"/>
                        </w:numPr>
                        <w:pBdr>
                          <w:bottom w:val="double" w:sz="4" w:space="1" w:color="auto"/>
                        </w:pBdr>
                        <w:spacing w:after="120" w:line="300" w:lineRule="atLeast"/>
                        <w:ind w:left="360"/>
                        <w:contextualSpacing w:val="0"/>
                        <w:rPr>
                          <w:rFonts w:asciiTheme="minorHAnsi" w:hAnsiTheme="minorHAnsi" w:cs="Courier New"/>
                          <w:color w:val="000000"/>
                          <w:sz w:val="20"/>
                          <w:szCs w:val="20"/>
                        </w:rPr>
                      </w:pPr>
                      <w:r>
                        <w:rPr>
                          <w:rFonts w:ascii="Calibri" w:hAnsi="Calibri" w:cs="Calibri"/>
                          <w:sz w:val="20"/>
                          <w:szCs w:val="20"/>
                        </w:rPr>
                        <w:t>When you allow people with a disability - who are sight or hearing impaired - to [participate in a Skype video interview or public meeting], it allows them to express themselves better, and adds that feeling of one-on-one. ...we are able to be involved in open, public meeting. I am a proponent of allowing video and audio feed.</w:t>
                      </w:r>
                    </w:p>
                  </w:txbxContent>
                </v:textbox>
                <w10:wrap type="square"/>
              </v:shape>
            </w:pict>
          </mc:Fallback>
        </mc:AlternateContent>
      </w:r>
      <w:r w:rsidR="000F611C" w:rsidRPr="00AA112E">
        <w:rPr>
          <w:rFonts w:ascii="Palatino Linotype" w:hAnsi="Palatino Linotype"/>
          <w:i/>
        </w:rPr>
        <w:t>Communication</w:t>
      </w:r>
    </w:p>
    <w:p w:rsidR="000F611C" w:rsidRDefault="00243BB5" w:rsidP="000F611C">
      <w:pPr>
        <w:rPr>
          <w:rFonts w:ascii="Palatino Linotype" w:hAnsi="Palatino Linotype"/>
        </w:rPr>
      </w:pPr>
      <w:r>
        <w:rPr>
          <w:rFonts w:ascii="Palatino Linotype" w:hAnsi="Palatino Linotype"/>
          <w:noProof/>
        </w:rPr>
        <w:t>One person with hearing difficulties</w:t>
      </w:r>
      <w:r>
        <w:rPr>
          <w:rFonts w:ascii="Palatino Linotype" w:hAnsi="Palatino Linotype"/>
        </w:rPr>
        <w:t xml:space="preserve"> </w:t>
      </w:r>
      <w:r w:rsidR="000F611C">
        <w:rPr>
          <w:rFonts w:ascii="Palatino Linotype" w:hAnsi="Palatino Linotype"/>
        </w:rPr>
        <w:t xml:space="preserve">mentioned that Facebook hosts a large community of (mostly young) deaf people because it </w:t>
      </w:r>
      <w:r>
        <w:rPr>
          <w:rFonts w:ascii="Palatino Linotype" w:hAnsi="Palatino Linotype"/>
        </w:rPr>
        <w:t xml:space="preserve">has proven to be such </w:t>
      </w:r>
      <w:r w:rsidR="000F611C">
        <w:rPr>
          <w:rFonts w:ascii="Palatino Linotype" w:hAnsi="Palatino Linotype"/>
        </w:rPr>
        <w:t xml:space="preserve">an effective way to </w:t>
      </w:r>
      <w:r w:rsidR="0068747D">
        <w:rPr>
          <w:rFonts w:ascii="Palatino Linotype" w:hAnsi="Palatino Linotype"/>
        </w:rPr>
        <w:t>find one another</w:t>
      </w:r>
      <w:r w:rsidR="002011CE">
        <w:rPr>
          <w:rFonts w:ascii="Palatino Linotype" w:hAnsi="Palatino Linotype"/>
        </w:rPr>
        <w:t xml:space="preserve"> and </w:t>
      </w:r>
      <w:r w:rsidR="0068747D">
        <w:rPr>
          <w:rFonts w:ascii="Palatino Linotype" w:hAnsi="Palatino Linotype"/>
        </w:rPr>
        <w:t xml:space="preserve">to </w:t>
      </w:r>
      <w:r>
        <w:rPr>
          <w:rFonts w:ascii="Palatino Linotype" w:hAnsi="Palatino Linotype"/>
        </w:rPr>
        <w:t>spread the word</w:t>
      </w:r>
      <w:r w:rsidR="000F611C">
        <w:rPr>
          <w:rFonts w:ascii="Palatino Linotype" w:hAnsi="Palatino Linotype"/>
        </w:rPr>
        <w:t xml:space="preserve"> about things going on in the community without having to go through a relay communication system. This </w:t>
      </w:r>
      <w:r>
        <w:rPr>
          <w:rFonts w:ascii="Palatino Linotype" w:hAnsi="Palatino Linotype"/>
        </w:rPr>
        <w:t>person mentioned the same age-related issue we</w:t>
      </w:r>
      <w:r w:rsidR="0068747D">
        <w:rPr>
          <w:rFonts w:ascii="Palatino Linotype" w:hAnsi="Palatino Linotype"/>
        </w:rPr>
        <w:t>’ve</w:t>
      </w:r>
      <w:r>
        <w:rPr>
          <w:rFonts w:ascii="Palatino Linotype" w:hAnsi="Palatino Linotype"/>
        </w:rPr>
        <w:t xml:space="preserve"> heard in other focus group sessions: she said that </w:t>
      </w:r>
      <w:r w:rsidR="000F611C">
        <w:rPr>
          <w:rFonts w:ascii="Palatino Linotype" w:hAnsi="Palatino Linotype"/>
        </w:rPr>
        <w:t xml:space="preserve">Facebook is most effective for younger people and that older deaf people </w:t>
      </w:r>
      <w:r>
        <w:rPr>
          <w:rFonts w:ascii="Palatino Linotype" w:hAnsi="Palatino Linotype"/>
        </w:rPr>
        <w:t>tend to avoid it.</w:t>
      </w:r>
      <w:r w:rsidR="000F611C">
        <w:rPr>
          <w:rFonts w:ascii="Palatino Linotype" w:hAnsi="Palatino Linotype"/>
        </w:rPr>
        <w:t xml:space="preserve"> </w:t>
      </w:r>
    </w:p>
    <w:p w:rsidR="00006060" w:rsidRDefault="00006060" w:rsidP="000F611C">
      <w:pPr>
        <w:rPr>
          <w:rFonts w:ascii="Palatino Linotype" w:hAnsi="Palatino Linotype"/>
        </w:rPr>
      </w:pPr>
      <w:r>
        <w:rPr>
          <w:rFonts w:ascii="Palatino Linotype" w:hAnsi="Palatino Linotype"/>
        </w:rPr>
        <w:t>Skype was also mentioned as an alternative to video relay. On the positive side</w:t>
      </w:r>
      <w:r w:rsidR="00E63B12">
        <w:rPr>
          <w:rFonts w:ascii="Palatino Linotype" w:hAnsi="Palatino Linotype"/>
        </w:rPr>
        <w:t xml:space="preserve"> participants noted that</w:t>
      </w:r>
      <w:r>
        <w:rPr>
          <w:rFonts w:ascii="Palatino Linotype" w:hAnsi="Palatino Linotype"/>
        </w:rPr>
        <w:t xml:space="preserve"> it is </w:t>
      </w:r>
      <w:r w:rsidR="00243BB5">
        <w:rPr>
          <w:rFonts w:ascii="Palatino Linotype" w:hAnsi="Palatino Linotype"/>
        </w:rPr>
        <w:t xml:space="preserve">the sound is </w:t>
      </w:r>
      <w:r>
        <w:rPr>
          <w:rFonts w:ascii="Palatino Linotype" w:hAnsi="Palatino Linotype"/>
        </w:rPr>
        <w:t>clear</w:t>
      </w:r>
      <w:r w:rsidR="00243BB5">
        <w:rPr>
          <w:rFonts w:ascii="Palatino Linotype" w:hAnsi="Palatino Linotype"/>
        </w:rPr>
        <w:t xml:space="preserve"> and the service easy to use</w:t>
      </w:r>
      <w:r>
        <w:rPr>
          <w:rFonts w:ascii="Palatino Linotype" w:hAnsi="Palatino Linotype"/>
        </w:rPr>
        <w:t xml:space="preserve">, </w:t>
      </w:r>
      <w:r w:rsidR="00243BB5">
        <w:rPr>
          <w:rFonts w:ascii="Palatino Linotype" w:hAnsi="Palatino Linotype"/>
        </w:rPr>
        <w:t xml:space="preserve">but </w:t>
      </w:r>
      <w:r>
        <w:rPr>
          <w:rFonts w:ascii="Palatino Linotype" w:hAnsi="Palatino Linotype"/>
        </w:rPr>
        <w:t xml:space="preserve">on the negative side, </w:t>
      </w:r>
      <w:r w:rsidR="00E63B12">
        <w:rPr>
          <w:rFonts w:ascii="Palatino Linotype" w:hAnsi="Palatino Linotype"/>
        </w:rPr>
        <w:t xml:space="preserve">they commented that </w:t>
      </w:r>
      <w:r>
        <w:rPr>
          <w:rFonts w:ascii="Palatino Linotype" w:hAnsi="Palatino Linotype"/>
        </w:rPr>
        <w:t xml:space="preserve">group chat is expensive through Skype. </w:t>
      </w:r>
      <w:r w:rsidR="00E63B12">
        <w:rPr>
          <w:rFonts w:ascii="Palatino Linotype" w:hAnsi="Palatino Linotype"/>
        </w:rPr>
        <w:t>One person described using Skype for advocacy and described</w:t>
      </w:r>
      <w:r w:rsidR="00D91E83">
        <w:rPr>
          <w:rFonts w:ascii="Palatino Linotype" w:hAnsi="Palatino Linotype"/>
        </w:rPr>
        <w:t xml:space="preserve"> the benefits of</w:t>
      </w:r>
      <w:r w:rsidR="00E63B12">
        <w:rPr>
          <w:rFonts w:ascii="Palatino Linotype" w:hAnsi="Palatino Linotype"/>
        </w:rPr>
        <w:t xml:space="preserve"> participating in video interview</w:t>
      </w:r>
      <w:r w:rsidR="00243BB5">
        <w:rPr>
          <w:rFonts w:ascii="Palatino Linotype" w:hAnsi="Palatino Linotype"/>
        </w:rPr>
        <w:t>s</w:t>
      </w:r>
      <w:r w:rsidR="00E63B12">
        <w:rPr>
          <w:rFonts w:ascii="Palatino Linotype" w:hAnsi="Palatino Linotype"/>
        </w:rPr>
        <w:t xml:space="preserve"> </w:t>
      </w:r>
      <w:r w:rsidR="00243BB5">
        <w:rPr>
          <w:rFonts w:ascii="Palatino Linotype" w:hAnsi="Palatino Linotype"/>
        </w:rPr>
        <w:t xml:space="preserve">and </w:t>
      </w:r>
      <w:r w:rsidR="00E63B12">
        <w:rPr>
          <w:rFonts w:ascii="Palatino Linotype" w:hAnsi="Palatino Linotype"/>
        </w:rPr>
        <w:t>public meeting</w:t>
      </w:r>
      <w:r w:rsidR="00243BB5">
        <w:rPr>
          <w:rFonts w:ascii="Palatino Linotype" w:hAnsi="Palatino Linotype"/>
        </w:rPr>
        <w:t>s</w:t>
      </w:r>
      <w:r w:rsidR="00E63B12">
        <w:rPr>
          <w:rFonts w:ascii="Palatino Linotype" w:hAnsi="Palatino Linotype"/>
        </w:rPr>
        <w:t xml:space="preserve"> over Skype.</w:t>
      </w:r>
    </w:p>
    <w:p w:rsidR="00B0548B" w:rsidRDefault="00D91E83">
      <w:pPr>
        <w:rPr>
          <w:rFonts w:ascii="Palatino Linotype" w:hAnsi="Palatino Linotype"/>
          <w:i/>
        </w:rPr>
      </w:pPr>
      <w:r>
        <w:rPr>
          <w:rFonts w:ascii="Palatino Linotype" w:hAnsi="Palatino Linotype"/>
        </w:rPr>
        <w:t xml:space="preserve">The ensuing discussion about </w:t>
      </w:r>
      <w:r w:rsidR="002011CE">
        <w:rPr>
          <w:rFonts w:ascii="Palatino Linotype" w:hAnsi="Palatino Linotype"/>
        </w:rPr>
        <w:t>how</w:t>
      </w:r>
      <w:r>
        <w:rPr>
          <w:rFonts w:ascii="Palatino Linotype" w:hAnsi="Palatino Linotype"/>
        </w:rPr>
        <w:t xml:space="preserve"> ensure that deaf people could also participate underscored the need for </w:t>
      </w:r>
      <w:r w:rsidR="00D631E2">
        <w:rPr>
          <w:rFonts w:ascii="Palatino Linotype" w:hAnsi="Palatino Linotype"/>
        </w:rPr>
        <w:t>thoughtful consideration</w:t>
      </w:r>
      <w:r>
        <w:rPr>
          <w:rFonts w:ascii="Palatino Linotype" w:hAnsi="Palatino Linotype"/>
        </w:rPr>
        <w:t xml:space="preserve"> about providing access to people with a wide range of abilities</w:t>
      </w:r>
      <w:r w:rsidR="00D631E2">
        <w:rPr>
          <w:rFonts w:ascii="Palatino Linotype" w:hAnsi="Palatino Linotype"/>
        </w:rPr>
        <w:t xml:space="preserve">, and attention to how rapid changes in technologies provide new opportunities and </w:t>
      </w:r>
      <w:r w:rsidR="00D631E2">
        <w:rPr>
          <w:rFonts w:ascii="Palatino Linotype" w:hAnsi="Palatino Linotype"/>
        </w:rPr>
        <w:lastRenderedPageBreak/>
        <w:t xml:space="preserve">challenges for </w:t>
      </w:r>
      <w:r w:rsidR="00575B59">
        <w:rPr>
          <w:rFonts w:ascii="Palatino Linotype" w:hAnsi="Palatino Linotype"/>
        </w:rPr>
        <w:t>people with disabilities</w:t>
      </w:r>
      <w:r>
        <w:rPr>
          <w:rFonts w:ascii="Palatino Linotype" w:hAnsi="Palatino Linotype"/>
        </w:rPr>
        <w:t xml:space="preserve">. </w:t>
      </w:r>
      <w:r w:rsidR="002011CE">
        <w:rPr>
          <w:rFonts w:ascii="Palatino Linotype" w:hAnsi="Palatino Linotype"/>
        </w:rPr>
        <w:t xml:space="preserve">One person commented that Skype participation would not work for deaf people without an ASL interpreter. </w:t>
      </w:r>
      <w:r>
        <w:rPr>
          <w:rFonts w:ascii="Palatino Linotype" w:hAnsi="Palatino Linotype"/>
        </w:rPr>
        <w:t xml:space="preserve">This group </w:t>
      </w:r>
      <w:r w:rsidR="0068747D">
        <w:rPr>
          <w:rFonts w:ascii="Palatino Linotype" w:hAnsi="Palatino Linotype"/>
        </w:rPr>
        <w:t xml:space="preserve">also </w:t>
      </w:r>
      <w:r>
        <w:rPr>
          <w:rFonts w:ascii="Palatino Linotype" w:hAnsi="Palatino Linotype"/>
        </w:rPr>
        <w:t>discussed the possibilities of engaging an ASL interpreter (first choice) or using CART (</w:t>
      </w:r>
      <w:r w:rsidRPr="00D91E83">
        <w:rPr>
          <w:rFonts w:ascii="Palatino Linotype" w:hAnsi="Palatino Linotype"/>
        </w:rPr>
        <w:t xml:space="preserve">Communication Access </w:t>
      </w:r>
      <w:proofErr w:type="spellStart"/>
      <w:r w:rsidRPr="00D91E83">
        <w:rPr>
          <w:rFonts w:ascii="Palatino Linotype" w:hAnsi="Palatino Linotype"/>
        </w:rPr>
        <w:t>Realtime</w:t>
      </w:r>
      <w:proofErr w:type="spellEnd"/>
      <w:r w:rsidRPr="00D91E83">
        <w:rPr>
          <w:rFonts w:ascii="Palatino Linotype" w:hAnsi="Palatino Linotype"/>
        </w:rPr>
        <w:t xml:space="preserve"> Translation</w:t>
      </w:r>
      <w:r>
        <w:rPr>
          <w:rFonts w:ascii="Palatino Linotype" w:hAnsi="Palatino Linotype"/>
        </w:rPr>
        <w:t xml:space="preserve">) or "real-time captioning" to include deaf people. </w:t>
      </w:r>
      <w:r w:rsidR="0068747D">
        <w:rPr>
          <w:rFonts w:ascii="Palatino Linotype" w:hAnsi="Palatino Linotype"/>
        </w:rPr>
        <w:t xml:space="preserve"> </w:t>
      </w:r>
      <w:r w:rsidR="00D631E2">
        <w:rPr>
          <w:rFonts w:ascii="Palatino Linotype" w:hAnsi="Palatino Linotype"/>
        </w:rPr>
        <w:t xml:space="preserve">A </w:t>
      </w:r>
      <w:r>
        <w:rPr>
          <w:rFonts w:ascii="Palatino Linotype" w:hAnsi="Palatino Linotype"/>
        </w:rPr>
        <w:t>disadvantage of CART is that ASL is the native language for some deaf people who may not read English well enough to benefit from English captions</w:t>
      </w:r>
      <w:r w:rsidR="0068747D">
        <w:rPr>
          <w:rFonts w:ascii="Palatino Linotype" w:hAnsi="Palatino Linotype"/>
        </w:rPr>
        <w:t xml:space="preserve"> (and, more generally, the complexity of responding to new immigrants</w:t>
      </w:r>
      <w:r>
        <w:rPr>
          <w:rFonts w:ascii="Palatino Linotype" w:hAnsi="Palatino Linotype"/>
        </w:rPr>
        <w:t xml:space="preserve"> </w:t>
      </w:r>
      <w:r w:rsidR="0068747D">
        <w:rPr>
          <w:rFonts w:ascii="Palatino Linotype" w:hAnsi="Palatino Linotype"/>
        </w:rPr>
        <w:t>who were also disabled was mentioned in passing but probably not in the detail that this subject deserves.)</w:t>
      </w:r>
    </w:p>
    <w:p w:rsidR="002011CE" w:rsidRPr="002011CE" w:rsidRDefault="002011CE" w:rsidP="000F611C">
      <w:pPr>
        <w:rPr>
          <w:rFonts w:ascii="Palatino Linotype" w:hAnsi="Palatino Linotype"/>
          <w:i/>
        </w:rPr>
      </w:pPr>
      <w:r w:rsidRPr="002011CE">
        <w:rPr>
          <w:rFonts w:ascii="Palatino Linotype" w:hAnsi="Palatino Linotype"/>
          <w:i/>
        </w:rPr>
        <w:t>Using public access computers</w:t>
      </w:r>
    </w:p>
    <w:p w:rsidR="000F611C" w:rsidRDefault="00B0548B" w:rsidP="000F611C">
      <w:pPr>
        <w:rPr>
          <w:rFonts w:ascii="Palatino Linotype" w:hAnsi="Palatino Linotype"/>
        </w:rPr>
      </w:pPr>
      <w:r>
        <w:rPr>
          <w:rFonts w:ascii="Palatino Linotype" w:hAnsi="Palatino Linotype"/>
        </w:rPr>
        <w:t xml:space="preserve">All survey respondents indicated that they use computers and the Internet at home and 71% </w:t>
      </w:r>
      <w:r w:rsidR="00D631E2">
        <w:rPr>
          <w:rFonts w:ascii="Palatino Linotype" w:hAnsi="Palatino Linotype"/>
        </w:rPr>
        <w:t>mentioned other locations as</w:t>
      </w:r>
      <w:r>
        <w:rPr>
          <w:rFonts w:ascii="Palatino Linotype" w:hAnsi="Palatino Linotype"/>
        </w:rPr>
        <w:t xml:space="preserve">, such as the library or a cafe or restaurant (43% each), or a community technology center (29%). </w:t>
      </w:r>
      <w:r w:rsidR="002101F5">
        <w:rPr>
          <w:rFonts w:ascii="Palatino Linotype" w:hAnsi="Palatino Linotype"/>
        </w:rPr>
        <w:t xml:space="preserve">Participants discussed some of the challenges in using publicly available computers, including </w:t>
      </w:r>
      <w:r w:rsidR="00D631E2">
        <w:rPr>
          <w:rFonts w:ascii="Palatino Linotype" w:hAnsi="Palatino Linotype"/>
        </w:rPr>
        <w:t>difficulties</w:t>
      </w:r>
      <w:r w:rsidR="002101F5">
        <w:rPr>
          <w:rFonts w:ascii="Palatino Linotype" w:hAnsi="Palatino Linotype"/>
        </w:rPr>
        <w:t xml:space="preserve"> in traveling to them, the lack of privacy, and the sometimes very specific needs of individual patrons. One person mentioned individual</w:t>
      </w:r>
      <w:r w:rsidR="00D631E2">
        <w:rPr>
          <w:rFonts w:ascii="Palatino Linotype" w:hAnsi="Palatino Linotype"/>
        </w:rPr>
        <w:t>s</w:t>
      </w:r>
      <w:r w:rsidR="002101F5">
        <w:rPr>
          <w:rFonts w:ascii="Palatino Linotype" w:hAnsi="Palatino Linotype"/>
        </w:rPr>
        <w:t xml:space="preserve"> must know the software </w:t>
      </w:r>
      <w:r w:rsidR="001F1844">
        <w:rPr>
          <w:rFonts w:ascii="Palatino Linotype" w:hAnsi="Palatino Linotype"/>
        </w:rPr>
        <w:t>they</w:t>
      </w:r>
      <w:r w:rsidR="002101F5">
        <w:rPr>
          <w:rFonts w:ascii="Palatino Linotype" w:hAnsi="Palatino Linotype"/>
        </w:rPr>
        <w:t xml:space="preserve"> would need to download to be able to access </w:t>
      </w:r>
      <w:r w:rsidR="00D631E2">
        <w:rPr>
          <w:rFonts w:ascii="Palatino Linotype" w:hAnsi="Palatino Linotype"/>
        </w:rPr>
        <w:t xml:space="preserve">each specific public access </w:t>
      </w:r>
      <w:r w:rsidR="002101F5">
        <w:rPr>
          <w:rFonts w:ascii="Palatino Linotype" w:hAnsi="Palatino Linotype"/>
        </w:rPr>
        <w:t xml:space="preserve">computer. Another </w:t>
      </w:r>
      <w:r w:rsidR="00D631E2">
        <w:rPr>
          <w:rFonts w:ascii="Palatino Linotype" w:hAnsi="Palatino Linotype"/>
        </w:rPr>
        <w:t xml:space="preserve">detailed his </w:t>
      </w:r>
      <w:r w:rsidR="002101F5">
        <w:rPr>
          <w:rFonts w:ascii="Palatino Linotype" w:hAnsi="Palatino Linotype"/>
        </w:rPr>
        <w:t>use of Dragon Naturally Speaking, a speech recognition program</w:t>
      </w:r>
      <w:r w:rsidR="00D631E2">
        <w:rPr>
          <w:rFonts w:ascii="Palatino Linotype" w:hAnsi="Palatino Linotype"/>
        </w:rPr>
        <w:t>, and that</w:t>
      </w:r>
      <w:r w:rsidR="002101F5">
        <w:rPr>
          <w:rFonts w:ascii="Palatino Linotype" w:hAnsi="Palatino Linotype"/>
        </w:rPr>
        <w:t xml:space="preserve"> he teaches </w:t>
      </w:r>
      <w:r w:rsidR="00D631E2">
        <w:rPr>
          <w:rFonts w:ascii="Palatino Linotype" w:hAnsi="Palatino Linotype"/>
        </w:rPr>
        <w:t xml:space="preserve">its use </w:t>
      </w:r>
      <w:r w:rsidR="002101F5">
        <w:rPr>
          <w:rFonts w:ascii="Palatino Linotype" w:hAnsi="Palatino Linotype"/>
        </w:rPr>
        <w:t xml:space="preserve">at his technology </w:t>
      </w:r>
      <w:r w:rsidR="00D631E2">
        <w:rPr>
          <w:rFonts w:ascii="Palatino Linotype" w:hAnsi="Palatino Linotype"/>
        </w:rPr>
        <w:t>center.  Clients</w:t>
      </w:r>
      <w:r w:rsidR="001F1844">
        <w:rPr>
          <w:rFonts w:ascii="Palatino Linotype" w:hAnsi="Palatino Linotype"/>
        </w:rPr>
        <w:t xml:space="preserve"> would like to implement this software</w:t>
      </w:r>
      <w:r w:rsidR="002101F5">
        <w:rPr>
          <w:rFonts w:ascii="Palatino Linotype" w:hAnsi="Palatino Linotype"/>
        </w:rPr>
        <w:t xml:space="preserve"> at home, preferring to dictate in private</w:t>
      </w:r>
      <w:r w:rsidR="00D631E2">
        <w:rPr>
          <w:rFonts w:ascii="Palatino Linotype" w:hAnsi="Palatino Linotype"/>
        </w:rPr>
        <w:t>,</w:t>
      </w:r>
      <w:r w:rsidR="002101F5">
        <w:rPr>
          <w:rFonts w:ascii="Palatino Linotype" w:hAnsi="Palatino Linotype"/>
        </w:rPr>
        <w:t xml:space="preserve"> </w:t>
      </w:r>
      <w:r w:rsidR="00D631E2">
        <w:rPr>
          <w:rFonts w:ascii="Palatino Linotype" w:hAnsi="Palatino Linotype"/>
        </w:rPr>
        <w:t>b</w:t>
      </w:r>
      <w:r w:rsidR="002101F5">
        <w:rPr>
          <w:rFonts w:ascii="Palatino Linotype" w:hAnsi="Palatino Linotype"/>
        </w:rPr>
        <w:t xml:space="preserve">ut they often find that </w:t>
      </w:r>
      <w:r w:rsidR="00D631E2">
        <w:rPr>
          <w:rFonts w:ascii="Palatino Linotype" w:hAnsi="Palatino Linotype"/>
        </w:rPr>
        <w:t xml:space="preserve">even when </w:t>
      </w:r>
      <w:r w:rsidR="002101F5">
        <w:rPr>
          <w:rFonts w:ascii="Palatino Linotype" w:hAnsi="Palatino Linotype"/>
        </w:rPr>
        <w:t xml:space="preserve">they </w:t>
      </w:r>
      <w:r w:rsidR="00D631E2">
        <w:rPr>
          <w:rFonts w:ascii="Palatino Linotype" w:hAnsi="Palatino Linotype"/>
        </w:rPr>
        <w:t xml:space="preserve">can </w:t>
      </w:r>
      <w:r w:rsidR="002101F5">
        <w:rPr>
          <w:rFonts w:ascii="Palatino Linotype" w:hAnsi="Palatino Linotype"/>
        </w:rPr>
        <w:t xml:space="preserve">afford the software, it is very RAM-intensive and the hardware upgrade is too expensive. </w:t>
      </w:r>
    </w:p>
    <w:p w:rsidR="002D277A" w:rsidRPr="002D277A" w:rsidRDefault="002D277A" w:rsidP="000F611C">
      <w:pPr>
        <w:rPr>
          <w:rFonts w:ascii="Palatino Linotype" w:hAnsi="Palatino Linotype"/>
          <w:i/>
        </w:rPr>
      </w:pPr>
      <w:r w:rsidRPr="002D277A">
        <w:rPr>
          <w:rFonts w:ascii="Palatino Linotype" w:hAnsi="Palatino Linotype"/>
          <w:i/>
        </w:rPr>
        <w:t>Satisfaction with Internet service</w:t>
      </w:r>
    </w:p>
    <w:p w:rsidR="000F611C" w:rsidRDefault="000F611C" w:rsidP="000F611C">
      <w:pPr>
        <w:rPr>
          <w:rFonts w:ascii="Palatino Linotype" w:hAnsi="Palatino Linotype"/>
        </w:rPr>
      </w:pPr>
      <w:r>
        <w:rPr>
          <w:rFonts w:ascii="Palatino Linotype" w:hAnsi="Palatino Linotype"/>
          <w:noProof/>
        </w:rPr>
        <w:drawing>
          <wp:anchor distT="0" distB="0" distL="114300" distR="114300" simplePos="0" relativeHeight="251666432" behindDoc="0" locked="0" layoutInCell="1" allowOverlap="1">
            <wp:simplePos x="0" y="0"/>
            <wp:positionH relativeFrom="column">
              <wp:posOffset>-9525</wp:posOffset>
            </wp:positionH>
            <wp:positionV relativeFrom="paragraph">
              <wp:posOffset>462915</wp:posOffset>
            </wp:positionV>
            <wp:extent cx="4010025" cy="1605915"/>
            <wp:effectExtent l="0" t="0" r="9525" b="0"/>
            <wp:wrapSquare wrapText="bothSides"/>
            <wp:docPr id="48" name="Picture 4" descr="C:\Users\PC User\Documents\Dropbox\active\home\pix\work\focus groups\8894820342_d72010779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 User\Documents\Dropbox\active\home\pix\work\focus groups\8894820342_d72010779c.jpg"/>
                    <pic:cNvPicPr>
                      <a:picLocks noChangeAspect="1" noChangeArrowheads="1"/>
                    </pic:cNvPicPr>
                  </pic:nvPicPr>
                  <pic:blipFill>
                    <a:blip r:embed="rId9" cstate="print"/>
                    <a:srcRect/>
                    <a:stretch>
                      <a:fillRect/>
                    </a:stretch>
                  </pic:blipFill>
                  <pic:spPr bwMode="auto">
                    <a:xfrm>
                      <a:off x="0" y="0"/>
                      <a:ext cx="4010025" cy="1605915"/>
                    </a:xfrm>
                    <a:prstGeom prst="rect">
                      <a:avLst/>
                    </a:prstGeom>
                    <a:noFill/>
                    <a:ln w="9525">
                      <a:noFill/>
                      <a:miter lim="800000"/>
                      <a:headEnd/>
                      <a:tailEnd/>
                    </a:ln>
                  </pic:spPr>
                </pic:pic>
              </a:graphicData>
            </a:graphic>
          </wp:anchor>
        </w:drawing>
      </w:r>
      <w:r w:rsidR="002101F5">
        <w:rPr>
          <w:rFonts w:ascii="Palatino Linotype" w:hAnsi="Palatino Linotype"/>
        </w:rPr>
        <w:t xml:space="preserve">Most people were satisfied with the speed and reliability of their home Internet service, but few were satisfied with the cost and only about half </w:t>
      </w:r>
      <w:r w:rsidR="00D631E2">
        <w:rPr>
          <w:rFonts w:ascii="Palatino Linotype" w:hAnsi="Palatino Linotype"/>
        </w:rPr>
        <w:t>found</w:t>
      </w:r>
      <w:r w:rsidR="002101F5">
        <w:rPr>
          <w:rFonts w:ascii="Palatino Linotype" w:hAnsi="Palatino Linotype"/>
        </w:rPr>
        <w:t xml:space="preserve"> the customer service</w:t>
      </w:r>
      <w:r w:rsidR="00D631E2">
        <w:rPr>
          <w:rFonts w:ascii="Palatino Linotype" w:hAnsi="Palatino Linotype"/>
        </w:rPr>
        <w:t xml:space="preserve"> satis</w:t>
      </w:r>
      <w:r w:rsidR="001F1844">
        <w:rPr>
          <w:rFonts w:ascii="Palatino Linotype" w:hAnsi="Palatino Linotype"/>
        </w:rPr>
        <w:t>f</w:t>
      </w:r>
      <w:r w:rsidR="00D631E2">
        <w:rPr>
          <w:rFonts w:ascii="Palatino Linotype" w:hAnsi="Palatino Linotype"/>
        </w:rPr>
        <w:t>actory</w:t>
      </w:r>
      <w:r>
        <w:rPr>
          <w:rFonts w:ascii="Palatino Linotype" w:hAnsi="Palatino Linotype"/>
        </w:rPr>
        <w:t xml:space="preserve">. </w:t>
      </w:r>
      <w:r w:rsidR="0001699B">
        <w:rPr>
          <w:rFonts w:ascii="Palatino Linotype" w:hAnsi="Palatino Linotype"/>
        </w:rPr>
        <w:t>Participants commented that</w:t>
      </w:r>
      <w:r w:rsidR="00D631E2">
        <w:rPr>
          <w:rFonts w:ascii="Palatino Linotype" w:hAnsi="Palatino Linotype"/>
        </w:rPr>
        <w:t xml:space="preserve"> the quality of</w:t>
      </w:r>
      <w:r w:rsidR="0001699B">
        <w:rPr>
          <w:rFonts w:ascii="Palatino Linotype" w:hAnsi="Palatino Linotype"/>
        </w:rPr>
        <w:t xml:space="preserve"> Internet service is inconsistent across the </w:t>
      </w:r>
      <w:r w:rsidR="00D631E2">
        <w:rPr>
          <w:rFonts w:ascii="Palatino Linotype" w:hAnsi="Palatino Linotype"/>
        </w:rPr>
        <w:t>city, largely</w:t>
      </w:r>
      <w:r w:rsidR="0001699B">
        <w:rPr>
          <w:rFonts w:ascii="Palatino Linotype" w:hAnsi="Palatino Linotype"/>
        </w:rPr>
        <w:t xml:space="preserve"> related to the service provider. </w:t>
      </w:r>
      <w:r w:rsidR="004A2146">
        <w:rPr>
          <w:rFonts w:ascii="Palatino Linotype" w:hAnsi="Palatino Linotype"/>
        </w:rPr>
        <w:t>W</w:t>
      </w:r>
      <w:r>
        <w:rPr>
          <w:rFonts w:ascii="Palatino Linotype" w:hAnsi="Palatino Linotype"/>
        </w:rPr>
        <w:t xml:space="preserve">hen asked what one thing would most improve their cable service, </w:t>
      </w:r>
      <w:r w:rsidR="004A2146">
        <w:rPr>
          <w:rFonts w:ascii="Palatino Linotype" w:hAnsi="Palatino Linotype"/>
        </w:rPr>
        <w:t>60% said “price</w:t>
      </w:r>
      <w:r>
        <w:rPr>
          <w:rFonts w:ascii="Palatino Linotype" w:hAnsi="Palatino Linotype"/>
        </w:rPr>
        <w:t>”</w:t>
      </w:r>
      <w:r w:rsidR="004A2146">
        <w:rPr>
          <w:rFonts w:ascii="Palatino Linotype" w:hAnsi="Palatino Linotype"/>
        </w:rPr>
        <w:t xml:space="preserve"> and 43%, "Speed."</w:t>
      </w:r>
      <w:r>
        <w:rPr>
          <w:rFonts w:ascii="Palatino Linotype" w:hAnsi="Palatino Linotype"/>
        </w:rPr>
        <w:t xml:space="preserve"> </w:t>
      </w:r>
    </w:p>
    <w:p w:rsidR="000F611C" w:rsidRPr="006C3EB4" w:rsidRDefault="00D05A71" w:rsidP="000F611C">
      <w:pPr>
        <w:rPr>
          <w:rFonts w:ascii="Palatino Linotype" w:hAnsi="Palatino Linotype"/>
        </w:rPr>
      </w:pPr>
      <w:r>
        <w:rPr>
          <w:rFonts w:ascii="Palatino Linotype" w:hAnsi="Palatino Linotype"/>
          <w:noProof/>
        </w:rPr>
        <w:lastRenderedPageBreak/>
        <mc:AlternateContent>
          <mc:Choice Requires="wps">
            <w:drawing>
              <wp:anchor distT="0" distB="0" distL="114300" distR="114300" simplePos="0" relativeHeight="251675648" behindDoc="0" locked="0" layoutInCell="1" allowOverlap="1" wp14:anchorId="08F5B10A" wp14:editId="54957DDC">
                <wp:simplePos x="0" y="0"/>
                <wp:positionH relativeFrom="column">
                  <wp:posOffset>3183890</wp:posOffset>
                </wp:positionH>
                <wp:positionV relativeFrom="paragraph">
                  <wp:posOffset>236855</wp:posOffset>
                </wp:positionV>
                <wp:extent cx="3086735" cy="48082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735" cy="4808220"/>
                        </a:xfrm>
                        <a:prstGeom prst="rect">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6B42" w:rsidRDefault="00936B42" w:rsidP="002D277A">
                            <w:pPr>
                              <w:pBdr>
                                <w:top w:val="single" w:sz="4" w:space="1" w:color="auto"/>
                              </w:pBdr>
                              <w:spacing w:after="60"/>
                              <w:rPr>
                                <w:rFonts w:cs="Courier New"/>
                                <w:b/>
                                <w:color w:val="000000"/>
                                <w:sz w:val="20"/>
                                <w:szCs w:val="20"/>
                              </w:rPr>
                            </w:pPr>
                            <w:r>
                              <w:rPr>
                                <w:rFonts w:cs="Courier New"/>
                                <w:b/>
                                <w:color w:val="000000"/>
                                <w:sz w:val="20"/>
                                <w:szCs w:val="20"/>
                              </w:rPr>
                              <w:t>Barrier</w:t>
                            </w:r>
                            <w:r w:rsidR="00D05A71">
                              <w:rPr>
                                <w:rFonts w:cs="Courier New"/>
                                <w:b/>
                                <w:color w:val="000000"/>
                                <w:sz w:val="20"/>
                                <w:szCs w:val="20"/>
                              </w:rPr>
                              <w:t xml:space="preserve"> Comment</w:t>
                            </w:r>
                            <w:r>
                              <w:rPr>
                                <w:rFonts w:cs="Courier New"/>
                                <w:b/>
                                <w:color w:val="000000"/>
                                <w:sz w:val="20"/>
                                <w:szCs w:val="20"/>
                              </w:rPr>
                              <w:t>s</w:t>
                            </w:r>
                          </w:p>
                          <w:p w:rsidR="00936B42" w:rsidRPr="002D277A" w:rsidRDefault="00936B42" w:rsidP="00F92FDE">
                            <w:pPr>
                              <w:pStyle w:val="ListParagraph"/>
                              <w:numPr>
                                <w:ilvl w:val="0"/>
                                <w:numId w:val="1"/>
                              </w:numPr>
                              <w:spacing w:after="120" w:line="300" w:lineRule="atLeast"/>
                              <w:ind w:left="360"/>
                              <w:contextualSpacing w:val="0"/>
                              <w:rPr>
                                <w:rFonts w:asciiTheme="minorHAnsi" w:hAnsiTheme="minorHAnsi" w:cs="Courier New"/>
                                <w:color w:val="000000"/>
                                <w:sz w:val="20"/>
                                <w:szCs w:val="20"/>
                              </w:rPr>
                            </w:pPr>
                            <w:r w:rsidRPr="002D277A">
                              <w:rPr>
                                <w:rFonts w:ascii="Calibri" w:hAnsi="Calibri" w:cs="Calibri"/>
                                <w:sz w:val="20"/>
                                <w:szCs w:val="20"/>
                              </w:rPr>
                              <w:t xml:space="preserve">It's hard to figure out what the </w:t>
                            </w:r>
                            <w:r>
                              <w:rPr>
                                <w:rFonts w:ascii="Calibri" w:hAnsi="Calibri" w:cs="Calibri"/>
                                <w:sz w:val="20"/>
                                <w:szCs w:val="20"/>
                              </w:rPr>
                              <w:t xml:space="preserve">[smart phone] </w:t>
                            </w:r>
                            <w:r w:rsidRPr="002D277A">
                              <w:rPr>
                                <w:rFonts w:ascii="Calibri" w:hAnsi="Calibri" w:cs="Calibri"/>
                                <w:sz w:val="20"/>
                                <w:szCs w:val="20"/>
                              </w:rPr>
                              <w:t xml:space="preserve">contract is. Will it go up in 6 months? I would love to switch to </w:t>
                            </w:r>
                            <w:r>
                              <w:rPr>
                                <w:rFonts w:ascii="Calibri" w:hAnsi="Calibri" w:cs="Calibri"/>
                                <w:sz w:val="20"/>
                                <w:szCs w:val="20"/>
                              </w:rPr>
                              <w:t xml:space="preserve">a </w:t>
                            </w:r>
                            <w:r w:rsidRPr="002D277A">
                              <w:rPr>
                                <w:rFonts w:ascii="Calibri" w:hAnsi="Calibri" w:cs="Calibri"/>
                                <w:sz w:val="20"/>
                                <w:szCs w:val="20"/>
                              </w:rPr>
                              <w:t>smart phone if I could. But cost is a factor.</w:t>
                            </w:r>
                          </w:p>
                          <w:p w:rsidR="00936B42" w:rsidRPr="00F92FDE" w:rsidRDefault="00936B42" w:rsidP="00F92FDE">
                            <w:pPr>
                              <w:pStyle w:val="ListParagraph"/>
                              <w:numPr>
                                <w:ilvl w:val="0"/>
                                <w:numId w:val="1"/>
                              </w:numPr>
                              <w:autoSpaceDE w:val="0"/>
                              <w:autoSpaceDN w:val="0"/>
                              <w:adjustRightInd w:val="0"/>
                              <w:spacing w:after="120" w:line="300" w:lineRule="atLeast"/>
                              <w:ind w:left="360"/>
                              <w:contextualSpacing w:val="0"/>
                              <w:rPr>
                                <w:rFonts w:ascii="Calibri" w:hAnsi="Calibri" w:cs="Calibri"/>
                                <w:sz w:val="20"/>
                                <w:szCs w:val="20"/>
                              </w:rPr>
                            </w:pPr>
                            <w:r w:rsidRPr="002D277A">
                              <w:rPr>
                                <w:rFonts w:ascii="Calibri" w:hAnsi="Calibri" w:cs="Calibri"/>
                                <w:sz w:val="20"/>
                                <w:szCs w:val="20"/>
                              </w:rPr>
                              <w:t xml:space="preserve">For </w:t>
                            </w:r>
                            <w:r>
                              <w:rPr>
                                <w:rFonts w:ascii="Calibri" w:hAnsi="Calibri" w:cs="Calibri"/>
                                <w:sz w:val="20"/>
                                <w:szCs w:val="20"/>
                              </w:rPr>
                              <w:t>d</w:t>
                            </w:r>
                            <w:r w:rsidRPr="002D277A">
                              <w:rPr>
                                <w:rFonts w:ascii="Calibri" w:hAnsi="Calibri" w:cs="Calibri"/>
                                <w:sz w:val="20"/>
                                <w:szCs w:val="20"/>
                              </w:rPr>
                              <w:t>eaf people, video relay service is free but we need cable or a data plan for video capacity. This gets more expensive every year. We need 4G for steady transmission; it would be nice to have the same price for at least a year.</w:t>
                            </w:r>
                            <w:r w:rsidRPr="002D277A">
                              <w:rPr>
                                <w:rFonts w:asciiTheme="minorHAnsi" w:hAnsiTheme="minorHAnsi" w:cs="Courier New"/>
                                <w:color w:val="000000"/>
                                <w:sz w:val="20"/>
                                <w:szCs w:val="20"/>
                              </w:rPr>
                              <w:t xml:space="preserve"> </w:t>
                            </w:r>
                          </w:p>
                          <w:p w:rsidR="00936B42" w:rsidRPr="002D277A" w:rsidRDefault="00936B42" w:rsidP="00F92FDE">
                            <w:pPr>
                              <w:pStyle w:val="ListParagraph"/>
                              <w:numPr>
                                <w:ilvl w:val="0"/>
                                <w:numId w:val="1"/>
                              </w:numPr>
                              <w:autoSpaceDE w:val="0"/>
                              <w:autoSpaceDN w:val="0"/>
                              <w:adjustRightInd w:val="0"/>
                              <w:spacing w:after="120" w:line="300" w:lineRule="atLeast"/>
                              <w:ind w:left="360"/>
                              <w:contextualSpacing w:val="0"/>
                              <w:rPr>
                                <w:rFonts w:ascii="Calibri" w:hAnsi="Calibri" w:cs="Calibri"/>
                                <w:sz w:val="20"/>
                                <w:szCs w:val="20"/>
                              </w:rPr>
                            </w:pPr>
                            <w:r w:rsidRPr="002D277A">
                              <w:rPr>
                                <w:rFonts w:ascii="Calibri" w:hAnsi="Calibri" w:cs="Calibri"/>
                                <w:sz w:val="20"/>
                                <w:szCs w:val="20"/>
                              </w:rPr>
                              <w:t>Skype: right now, the one complaint deaf people have is the cost. For group chat, it’s expensive. For some, it’s better than relay because it’s clear. But video relay is clear. If it were free - it would be better.</w:t>
                            </w:r>
                          </w:p>
                          <w:p w:rsidR="00936B42" w:rsidRDefault="00936B42" w:rsidP="00F92FDE">
                            <w:pPr>
                              <w:pStyle w:val="ListParagraph"/>
                              <w:numPr>
                                <w:ilvl w:val="0"/>
                                <w:numId w:val="1"/>
                              </w:numPr>
                              <w:autoSpaceDE w:val="0"/>
                              <w:autoSpaceDN w:val="0"/>
                              <w:adjustRightInd w:val="0"/>
                              <w:spacing w:after="120" w:line="300" w:lineRule="atLeast"/>
                              <w:ind w:left="360"/>
                              <w:contextualSpacing w:val="0"/>
                              <w:rPr>
                                <w:rFonts w:ascii="Calibri" w:hAnsi="Calibri" w:cs="Calibri"/>
                                <w:sz w:val="20"/>
                                <w:szCs w:val="20"/>
                              </w:rPr>
                            </w:pPr>
                            <w:r w:rsidRPr="002D277A">
                              <w:rPr>
                                <w:rFonts w:ascii="Calibri" w:hAnsi="Calibri" w:cs="Calibri"/>
                                <w:sz w:val="20"/>
                                <w:szCs w:val="20"/>
                              </w:rPr>
                              <w:t>Video is in my language</w:t>
                            </w:r>
                            <w:r>
                              <w:rPr>
                                <w:rFonts w:ascii="Calibri" w:hAnsi="Calibri" w:cs="Calibri"/>
                                <w:sz w:val="20"/>
                                <w:szCs w:val="20"/>
                              </w:rPr>
                              <w:t xml:space="preserve"> </w:t>
                            </w:r>
                            <w:r w:rsidRPr="002D277A">
                              <w:rPr>
                                <w:rFonts w:ascii="Calibri" w:hAnsi="Calibri" w:cs="Calibri"/>
                                <w:sz w:val="20"/>
                                <w:szCs w:val="20"/>
                              </w:rPr>
                              <w:t>[ASL]. Many deaf people prefer ASL, knowledge of English is limited but I pay $65 / month for unlimited data even if I do not use voice.</w:t>
                            </w:r>
                            <w:r>
                              <w:rPr>
                                <w:rFonts w:ascii="Calibri" w:hAnsi="Calibri" w:cs="Calibri"/>
                                <w:sz w:val="20"/>
                                <w:szCs w:val="20"/>
                              </w:rPr>
                              <w:t xml:space="preserve"> If you pick a lower price, it's limiting. So if I'm at home or in the office, I use video relay.</w:t>
                            </w:r>
                          </w:p>
                          <w:p w:rsidR="00936B42" w:rsidRPr="002D277A" w:rsidRDefault="00936B42" w:rsidP="00F92FDE">
                            <w:pPr>
                              <w:pStyle w:val="ListParagraph"/>
                              <w:numPr>
                                <w:ilvl w:val="0"/>
                                <w:numId w:val="1"/>
                              </w:numPr>
                              <w:autoSpaceDE w:val="0"/>
                              <w:autoSpaceDN w:val="0"/>
                              <w:adjustRightInd w:val="0"/>
                              <w:spacing w:after="120" w:line="300" w:lineRule="atLeast"/>
                              <w:ind w:left="360"/>
                              <w:contextualSpacing w:val="0"/>
                              <w:rPr>
                                <w:rFonts w:ascii="Calibri" w:hAnsi="Calibri" w:cs="Calibri"/>
                                <w:sz w:val="20"/>
                                <w:szCs w:val="20"/>
                              </w:rPr>
                            </w:pPr>
                            <w:r>
                              <w:rPr>
                                <w:rFonts w:ascii="Calibri" w:hAnsi="Calibri" w:cs="Calibri"/>
                                <w:sz w:val="20"/>
                                <w:szCs w:val="20"/>
                              </w:rPr>
                              <w:t>People need access to the tools, opportunities to try things out in order to see whether they have the aptitude.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250.7pt;margin-top:18.65pt;width:243.05pt;height:378.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R9pwIAAE0FAAAOAAAAZHJzL2Uyb0RvYy54bWysVNuO2yAQfa/Uf0C8Z31ZJ7GtOKvdpKkq&#10;bS/Sbj8A29hGxeACib2t+u8dIEmT9qWq+mLDAGfOnDmwupt6jg5UaSZFgaObECMqKlkz0Rb48/Nu&#10;lmKkDRE14VLQAr9Qje/Wr1+txiGnsewkr6lCACJ0Pg4F7owZ8iDQVUd7om/kQAUsNlL1xMBUtUGt&#10;yAjoPQ/iMFwEo1T1oGRFtYbo1i/itcNvGlqZj02jqUG8wMDNuK9y39J+g/WK5K0iQ8eqIw3yDyx6&#10;wgQkPUNtiSFor9gfUD2rlNSyMTeV7APZNKyirgaoJgp/q+apIwN1tYA4ejjLpP8fbPXh8EkhVhd4&#10;jpEgPbTomU4GPcgJxVadcdA5bHoaYJuZIAxddpXq4VFWXzQSctMR0dJ7peTYUVIDu8ieDC6Oehxt&#10;QcrxvawhDdkb6YCmRvVWOhADATp06eXcGUulguBtmC6Wt0CxgrUkDdM4dr0LSH46Piht3lLZIzso&#10;sILWO3hyeNTG0iH5aYvNpiVn9Y5x7ibWbnTDFToQMErZ+hL5vgeuPrach+HRLhAGU/nwiYUzrEVw&#10;ia7AubAphLTJPA8fgdqAmV2zVTqzfM+iOAkf4my2W6TLWbJL5rNsGaazMMoeskWYZMl298OWFSV5&#10;x+qaikcm6Mm4UfJ3xjheIW85Z100Fjibx3On2BV7rdryLAxIcFQB1Lza1jMD95izvsDpeRPJrR/e&#10;iBrKJrkhjPtxcE3fSQYanP5OFeceaxhvHTOVk7Pp7cmUpaxfwE5KQrPBM/AGwaCT6htGI9znAuuv&#10;e6IoRvydAEtmUZLYB8BNkvkS/IPU5Up5uUJEBVAFNhj54cb4R2M/KNZ2kMk7RMh7sHHDnMGs3z0r&#10;qMRO4M66mo7vi30ULudu169XcP0TAAD//wMAUEsDBBQABgAIAAAAIQC2cgzQ3wAAAAoBAAAPAAAA&#10;ZHJzL2Rvd25yZXYueG1sTI/BTsMwEETvSPyDtUjcqF3aJE7IpkKVKnGEABJHNzZJhL2OYrcNf485&#10;wXE1TzNv693iLDubOYyeENYrAcxQ5/VIPcLb6+FOAgtRkVbWk0H4NgF2zfVVrSrtL/Rizm3sWSqh&#10;UCmEIcap4jx0g3EqrPxkKGWffnYqpnPuuZ7VJZU7y++FyLlTI6WFQU1mP5juqz05hCA+clk+y8Ne&#10;iqd327qyzeeIeHuzPD4Ai2aJfzD86id1aJLT0Z9IB2YRMrHeJhRhU2yAJaCURQbsiFCU2wx4U/P/&#10;LzQ/AAAA//8DAFBLAQItABQABgAIAAAAIQC2gziS/gAAAOEBAAATAAAAAAAAAAAAAAAAAAAAAABb&#10;Q29udGVudF9UeXBlc10ueG1sUEsBAi0AFAAGAAgAAAAhADj9If/WAAAAlAEAAAsAAAAAAAAAAAAA&#10;AAAALwEAAF9yZWxzLy5yZWxzUEsBAi0AFAAGAAgAAAAhAH6KJH2nAgAATQUAAA4AAAAAAAAAAAAA&#10;AAAALgIAAGRycy9lMm9Eb2MueG1sUEsBAi0AFAAGAAgAAAAhALZyDNDfAAAACgEAAA8AAAAAAAAA&#10;AAAAAAAAAQUAAGRycy9kb3ducmV2LnhtbFBLBQYAAAAABAAEAPMAAAANBgAAAAA=&#10;" fillcolor="#bfbfbf [2412]" stroked="f">
                <v:textbox>
                  <w:txbxContent>
                    <w:p w:rsidR="00936B42" w:rsidRDefault="00936B42" w:rsidP="002D277A">
                      <w:pPr>
                        <w:pBdr>
                          <w:top w:val="single" w:sz="4" w:space="1" w:color="auto"/>
                        </w:pBdr>
                        <w:spacing w:after="60"/>
                        <w:rPr>
                          <w:rFonts w:cs="Courier New"/>
                          <w:b/>
                          <w:color w:val="000000"/>
                          <w:sz w:val="20"/>
                          <w:szCs w:val="20"/>
                        </w:rPr>
                      </w:pPr>
                      <w:r>
                        <w:rPr>
                          <w:rFonts w:cs="Courier New"/>
                          <w:b/>
                          <w:color w:val="000000"/>
                          <w:sz w:val="20"/>
                          <w:szCs w:val="20"/>
                        </w:rPr>
                        <w:t>Barrier</w:t>
                      </w:r>
                      <w:r w:rsidR="00D05A71">
                        <w:rPr>
                          <w:rFonts w:cs="Courier New"/>
                          <w:b/>
                          <w:color w:val="000000"/>
                          <w:sz w:val="20"/>
                          <w:szCs w:val="20"/>
                        </w:rPr>
                        <w:t xml:space="preserve"> Comment</w:t>
                      </w:r>
                      <w:r>
                        <w:rPr>
                          <w:rFonts w:cs="Courier New"/>
                          <w:b/>
                          <w:color w:val="000000"/>
                          <w:sz w:val="20"/>
                          <w:szCs w:val="20"/>
                        </w:rPr>
                        <w:t>s</w:t>
                      </w:r>
                    </w:p>
                    <w:p w:rsidR="00936B42" w:rsidRPr="002D277A" w:rsidRDefault="00936B42" w:rsidP="00F92FDE">
                      <w:pPr>
                        <w:pStyle w:val="ListParagraph"/>
                        <w:numPr>
                          <w:ilvl w:val="0"/>
                          <w:numId w:val="1"/>
                        </w:numPr>
                        <w:spacing w:after="120" w:line="300" w:lineRule="atLeast"/>
                        <w:ind w:left="360"/>
                        <w:contextualSpacing w:val="0"/>
                        <w:rPr>
                          <w:rFonts w:asciiTheme="minorHAnsi" w:hAnsiTheme="minorHAnsi" w:cs="Courier New"/>
                          <w:color w:val="000000"/>
                          <w:sz w:val="20"/>
                          <w:szCs w:val="20"/>
                        </w:rPr>
                      </w:pPr>
                      <w:r w:rsidRPr="002D277A">
                        <w:rPr>
                          <w:rFonts w:ascii="Calibri" w:hAnsi="Calibri" w:cs="Calibri"/>
                          <w:sz w:val="20"/>
                          <w:szCs w:val="20"/>
                        </w:rPr>
                        <w:t xml:space="preserve">It's hard to figure out what the </w:t>
                      </w:r>
                      <w:r>
                        <w:rPr>
                          <w:rFonts w:ascii="Calibri" w:hAnsi="Calibri" w:cs="Calibri"/>
                          <w:sz w:val="20"/>
                          <w:szCs w:val="20"/>
                        </w:rPr>
                        <w:t xml:space="preserve">[smart phone] </w:t>
                      </w:r>
                      <w:r w:rsidRPr="002D277A">
                        <w:rPr>
                          <w:rFonts w:ascii="Calibri" w:hAnsi="Calibri" w:cs="Calibri"/>
                          <w:sz w:val="20"/>
                          <w:szCs w:val="20"/>
                        </w:rPr>
                        <w:t xml:space="preserve">contract is. Will it go up in 6 months? I would love to switch to </w:t>
                      </w:r>
                      <w:r>
                        <w:rPr>
                          <w:rFonts w:ascii="Calibri" w:hAnsi="Calibri" w:cs="Calibri"/>
                          <w:sz w:val="20"/>
                          <w:szCs w:val="20"/>
                        </w:rPr>
                        <w:t xml:space="preserve">a </w:t>
                      </w:r>
                      <w:r w:rsidRPr="002D277A">
                        <w:rPr>
                          <w:rFonts w:ascii="Calibri" w:hAnsi="Calibri" w:cs="Calibri"/>
                          <w:sz w:val="20"/>
                          <w:szCs w:val="20"/>
                        </w:rPr>
                        <w:t>smart phone if I could. But cost is a factor.</w:t>
                      </w:r>
                    </w:p>
                    <w:p w:rsidR="00936B42" w:rsidRPr="00F92FDE" w:rsidRDefault="00936B42" w:rsidP="00F92FDE">
                      <w:pPr>
                        <w:pStyle w:val="ListParagraph"/>
                        <w:numPr>
                          <w:ilvl w:val="0"/>
                          <w:numId w:val="1"/>
                        </w:numPr>
                        <w:autoSpaceDE w:val="0"/>
                        <w:autoSpaceDN w:val="0"/>
                        <w:adjustRightInd w:val="0"/>
                        <w:spacing w:after="120" w:line="300" w:lineRule="atLeast"/>
                        <w:ind w:left="360"/>
                        <w:contextualSpacing w:val="0"/>
                        <w:rPr>
                          <w:rFonts w:ascii="Calibri" w:hAnsi="Calibri" w:cs="Calibri"/>
                          <w:sz w:val="20"/>
                          <w:szCs w:val="20"/>
                        </w:rPr>
                      </w:pPr>
                      <w:r w:rsidRPr="002D277A">
                        <w:rPr>
                          <w:rFonts w:ascii="Calibri" w:hAnsi="Calibri" w:cs="Calibri"/>
                          <w:sz w:val="20"/>
                          <w:szCs w:val="20"/>
                        </w:rPr>
                        <w:t xml:space="preserve">For </w:t>
                      </w:r>
                      <w:r>
                        <w:rPr>
                          <w:rFonts w:ascii="Calibri" w:hAnsi="Calibri" w:cs="Calibri"/>
                          <w:sz w:val="20"/>
                          <w:szCs w:val="20"/>
                        </w:rPr>
                        <w:t>d</w:t>
                      </w:r>
                      <w:r w:rsidRPr="002D277A">
                        <w:rPr>
                          <w:rFonts w:ascii="Calibri" w:hAnsi="Calibri" w:cs="Calibri"/>
                          <w:sz w:val="20"/>
                          <w:szCs w:val="20"/>
                        </w:rPr>
                        <w:t>eaf people, video relay service is free but we need cable or a data plan for video capacity. This gets more expensive every year. We need 4G for steady transmission; it would be nice to have the same price for at least a year.</w:t>
                      </w:r>
                      <w:r w:rsidRPr="002D277A">
                        <w:rPr>
                          <w:rFonts w:asciiTheme="minorHAnsi" w:hAnsiTheme="minorHAnsi" w:cs="Courier New"/>
                          <w:color w:val="000000"/>
                          <w:sz w:val="20"/>
                          <w:szCs w:val="20"/>
                        </w:rPr>
                        <w:t xml:space="preserve"> </w:t>
                      </w:r>
                    </w:p>
                    <w:p w:rsidR="00936B42" w:rsidRPr="002D277A" w:rsidRDefault="00936B42" w:rsidP="00F92FDE">
                      <w:pPr>
                        <w:pStyle w:val="ListParagraph"/>
                        <w:numPr>
                          <w:ilvl w:val="0"/>
                          <w:numId w:val="1"/>
                        </w:numPr>
                        <w:autoSpaceDE w:val="0"/>
                        <w:autoSpaceDN w:val="0"/>
                        <w:adjustRightInd w:val="0"/>
                        <w:spacing w:after="120" w:line="300" w:lineRule="atLeast"/>
                        <w:ind w:left="360"/>
                        <w:contextualSpacing w:val="0"/>
                        <w:rPr>
                          <w:rFonts w:ascii="Calibri" w:hAnsi="Calibri" w:cs="Calibri"/>
                          <w:sz w:val="20"/>
                          <w:szCs w:val="20"/>
                        </w:rPr>
                      </w:pPr>
                      <w:r w:rsidRPr="002D277A">
                        <w:rPr>
                          <w:rFonts w:ascii="Calibri" w:hAnsi="Calibri" w:cs="Calibri"/>
                          <w:sz w:val="20"/>
                          <w:szCs w:val="20"/>
                        </w:rPr>
                        <w:t>Skype: right now, the one complaint deaf people have is the cost. For group chat, it’s expensive. For some, it’s better than relay because it’s clear. But video relay is clear. If it were free - it would be better.</w:t>
                      </w:r>
                    </w:p>
                    <w:p w:rsidR="00936B42" w:rsidRDefault="00936B42" w:rsidP="00F92FDE">
                      <w:pPr>
                        <w:pStyle w:val="ListParagraph"/>
                        <w:numPr>
                          <w:ilvl w:val="0"/>
                          <w:numId w:val="1"/>
                        </w:numPr>
                        <w:autoSpaceDE w:val="0"/>
                        <w:autoSpaceDN w:val="0"/>
                        <w:adjustRightInd w:val="0"/>
                        <w:spacing w:after="120" w:line="300" w:lineRule="atLeast"/>
                        <w:ind w:left="360"/>
                        <w:contextualSpacing w:val="0"/>
                        <w:rPr>
                          <w:rFonts w:ascii="Calibri" w:hAnsi="Calibri" w:cs="Calibri"/>
                          <w:sz w:val="20"/>
                          <w:szCs w:val="20"/>
                        </w:rPr>
                      </w:pPr>
                      <w:r w:rsidRPr="002D277A">
                        <w:rPr>
                          <w:rFonts w:ascii="Calibri" w:hAnsi="Calibri" w:cs="Calibri"/>
                          <w:sz w:val="20"/>
                          <w:szCs w:val="20"/>
                        </w:rPr>
                        <w:t>Video is in my language</w:t>
                      </w:r>
                      <w:r>
                        <w:rPr>
                          <w:rFonts w:ascii="Calibri" w:hAnsi="Calibri" w:cs="Calibri"/>
                          <w:sz w:val="20"/>
                          <w:szCs w:val="20"/>
                        </w:rPr>
                        <w:t xml:space="preserve"> </w:t>
                      </w:r>
                      <w:r w:rsidRPr="002D277A">
                        <w:rPr>
                          <w:rFonts w:ascii="Calibri" w:hAnsi="Calibri" w:cs="Calibri"/>
                          <w:sz w:val="20"/>
                          <w:szCs w:val="20"/>
                        </w:rPr>
                        <w:t>[ASL]. Many deaf people prefer ASL, knowledge of English is limited but I pay $65 / month for unlimited data even if I do not use voice.</w:t>
                      </w:r>
                      <w:r>
                        <w:rPr>
                          <w:rFonts w:ascii="Calibri" w:hAnsi="Calibri" w:cs="Calibri"/>
                          <w:sz w:val="20"/>
                          <w:szCs w:val="20"/>
                        </w:rPr>
                        <w:t xml:space="preserve"> If you pick a lower price, it's limiting. So if I'm at home or in the office, I use video relay.</w:t>
                      </w:r>
                    </w:p>
                    <w:p w:rsidR="00936B42" w:rsidRPr="002D277A" w:rsidRDefault="00936B42" w:rsidP="00F92FDE">
                      <w:pPr>
                        <w:pStyle w:val="ListParagraph"/>
                        <w:numPr>
                          <w:ilvl w:val="0"/>
                          <w:numId w:val="1"/>
                        </w:numPr>
                        <w:autoSpaceDE w:val="0"/>
                        <w:autoSpaceDN w:val="0"/>
                        <w:adjustRightInd w:val="0"/>
                        <w:spacing w:after="120" w:line="300" w:lineRule="atLeast"/>
                        <w:ind w:left="360"/>
                        <w:contextualSpacing w:val="0"/>
                        <w:rPr>
                          <w:rFonts w:ascii="Calibri" w:hAnsi="Calibri" w:cs="Calibri"/>
                          <w:sz w:val="20"/>
                          <w:szCs w:val="20"/>
                        </w:rPr>
                      </w:pPr>
                      <w:r>
                        <w:rPr>
                          <w:rFonts w:ascii="Calibri" w:hAnsi="Calibri" w:cs="Calibri"/>
                          <w:sz w:val="20"/>
                          <w:szCs w:val="20"/>
                        </w:rPr>
                        <w:t>People need access to the tools, opportunities to try things out in order to see whether they have the aptitude.</w:t>
                      </w:r>
                    </w:p>
                  </w:txbxContent>
                </v:textbox>
                <w10:wrap type="square"/>
              </v:shape>
            </w:pict>
          </mc:Fallback>
        </mc:AlternateContent>
      </w:r>
      <w:r w:rsidR="00786BE6">
        <w:rPr>
          <w:rFonts w:ascii="Palatino Linotype" w:hAnsi="Palatino Linotype"/>
          <w:noProof/>
        </w:rPr>
        <w:t xml:space="preserve">Even as they expressed dissatisfaction with the </w:t>
      </w:r>
      <w:r w:rsidR="001F1844">
        <w:rPr>
          <w:rFonts w:ascii="Palatino Linotype" w:hAnsi="Palatino Linotype"/>
          <w:noProof/>
        </w:rPr>
        <w:t>cost</w:t>
      </w:r>
      <w:r w:rsidR="00786BE6">
        <w:rPr>
          <w:rFonts w:ascii="Palatino Linotype" w:hAnsi="Palatino Linotype"/>
          <w:noProof/>
        </w:rPr>
        <w:t xml:space="preserve"> of service</w:t>
      </w:r>
      <w:r w:rsidR="002D277A">
        <w:rPr>
          <w:rFonts w:ascii="Palatino Linotype" w:hAnsi="Palatino Linotype"/>
          <w:noProof/>
        </w:rPr>
        <w:t xml:space="preserve"> only one person </w:t>
      </w:r>
      <w:r w:rsidR="00786BE6">
        <w:rPr>
          <w:rFonts w:ascii="Palatino Linotype" w:hAnsi="Palatino Linotype"/>
          <w:noProof/>
        </w:rPr>
        <w:t>was unwilling to pay</w:t>
      </w:r>
      <w:r w:rsidR="002D277A">
        <w:rPr>
          <w:rFonts w:ascii="Palatino Linotype" w:hAnsi="Palatino Linotype"/>
          <w:noProof/>
        </w:rPr>
        <w:t xml:space="preserve"> more for faster service. </w:t>
      </w:r>
      <w:r w:rsidR="004A2146">
        <w:rPr>
          <w:rFonts w:ascii="Palatino Linotype" w:hAnsi="Palatino Linotype"/>
          <w:noProof/>
        </w:rPr>
        <w:t xml:space="preserve">One-third </w:t>
      </w:r>
      <w:r w:rsidR="000F611C" w:rsidRPr="00BD39C2">
        <w:rPr>
          <w:rFonts w:ascii="Palatino Linotype" w:hAnsi="Palatino Linotype"/>
          <w:noProof/>
        </w:rPr>
        <w:t>said they would pay between $</w:t>
      </w:r>
      <w:r w:rsidR="004A2146">
        <w:rPr>
          <w:rFonts w:ascii="Palatino Linotype" w:hAnsi="Palatino Linotype"/>
          <w:noProof/>
        </w:rPr>
        <w:t>10</w:t>
      </w:r>
      <w:r w:rsidR="000F611C" w:rsidRPr="00BD39C2">
        <w:rPr>
          <w:rFonts w:ascii="Palatino Linotype" w:hAnsi="Palatino Linotype"/>
          <w:noProof/>
        </w:rPr>
        <w:t xml:space="preserve"> and $</w:t>
      </w:r>
      <w:r w:rsidR="004A2146">
        <w:rPr>
          <w:rFonts w:ascii="Palatino Linotype" w:hAnsi="Palatino Linotype"/>
          <w:noProof/>
        </w:rPr>
        <w:t>2</w:t>
      </w:r>
      <w:r w:rsidR="000F611C" w:rsidRPr="00BD39C2">
        <w:rPr>
          <w:rFonts w:ascii="Palatino Linotype" w:hAnsi="Palatino Linotype"/>
          <w:noProof/>
        </w:rPr>
        <w:t>0 per month</w:t>
      </w:r>
      <w:r w:rsidR="000F611C">
        <w:rPr>
          <w:rFonts w:ascii="Palatino Linotype" w:hAnsi="Palatino Linotype"/>
          <w:noProof/>
        </w:rPr>
        <w:t xml:space="preserve"> and </w:t>
      </w:r>
      <w:r w:rsidR="004A2146">
        <w:rPr>
          <w:rFonts w:ascii="Palatino Linotype" w:hAnsi="Palatino Linotype"/>
          <w:noProof/>
        </w:rPr>
        <w:t xml:space="preserve">half selected between $20 </w:t>
      </w:r>
      <w:r w:rsidR="000F611C">
        <w:rPr>
          <w:rFonts w:ascii="Palatino Linotype" w:hAnsi="Palatino Linotype"/>
          <w:noProof/>
        </w:rPr>
        <w:t>and $</w:t>
      </w:r>
      <w:r w:rsidR="004A2146">
        <w:rPr>
          <w:rFonts w:ascii="Palatino Linotype" w:hAnsi="Palatino Linotype"/>
          <w:noProof/>
        </w:rPr>
        <w:t>3</w:t>
      </w:r>
      <w:r w:rsidR="000F611C">
        <w:rPr>
          <w:rFonts w:ascii="Palatino Linotype" w:hAnsi="Palatino Linotype"/>
          <w:noProof/>
        </w:rPr>
        <w:t xml:space="preserve">0 per month. </w:t>
      </w:r>
    </w:p>
    <w:p w:rsidR="005B0FC4" w:rsidRDefault="005B0FC4" w:rsidP="000F611C">
      <w:pPr>
        <w:rPr>
          <w:rFonts w:ascii="Palatino Linotype" w:hAnsi="Palatino Linotype"/>
        </w:rPr>
      </w:pPr>
      <w:r w:rsidRPr="002D277A">
        <w:rPr>
          <w:rFonts w:ascii="Palatino Linotype" w:hAnsi="Palatino Linotype"/>
          <w:i/>
        </w:rPr>
        <w:t>Barriers to technology</w:t>
      </w:r>
    </w:p>
    <w:p w:rsidR="000F611C" w:rsidRDefault="00EF020F" w:rsidP="000F611C">
      <w:pPr>
        <w:rPr>
          <w:rFonts w:ascii="Palatino Linotype" w:hAnsi="Palatino Linotype"/>
        </w:rPr>
      </w:pPr>
      <w:r w:rsidRPr="001F1844">
        <w:rPr>
          <w:rFonts w:ascii="Palatino Linotype" w:hAnsi="Palatino Linotype"/>
          <w:noProof/>
        </w:rPr>
        <w:t>Even as they extolled the advantages afforded by information technologies, it was also observed that</w:t>
      </w:r>
      <w:r w:rsidR="005B0FC4">
        <w:rPr>
          <w:rFonts w:ascii="Palatino Linotype" w:hAnsi="Palatino Linotype"/>
        </w:rPr>
        <w:t xml:space="preserve"> technology is not </w:t>
      </w:r>
      <w:r>
        <w:rPr>
          <w:rFonts w:ascii="Palatino Linotype" w:hAnsi="Palatino Linotype"/>
        </w:rPr>
        <w:t>a panacea</w:t>
      </w:r>
      <w:r w:rsidR="005B0FC4">
        <w:rPr>
          <w:rFonts w:ascii="Palatino Linotype" w:hAnsi="Palatino Linotype"/>
        </w:rPr>
        <w:t xml:space="preserve">. </w:t>
      </w:r>
      <w:r w:rsidR="001F1844">
        <w:rPr>
          <w:rFonts w:ascii="Palatino Linotype" w:hAnsi="Palatino Linotype"/>
        </w:rPr>
        <w:t>One person, for example,</w:t>
      </w:r>
      <w:r w:rsidR="005B0FC4">
        <w:rPr>
          <w:rFonts w:ascii="Palatino Linotype" w:hAnsi="Palatino Linotype"/>
        </w:rPr>
        <w:t xml:space="preserve"> pointed out that blind people vary in their level of interest</w:t>
      </w:r>
      <w:r>
        <w:rPr>
          <w:rFonts w:ascii="Palatino Linotype" w:hAnsi="Palatino Linotype"/>
        </w:rPr>
        <w:t xml:space="preserve"> and aptitude with </w:t>
      </w:r>
      <w:r w:rsidR="005B0FC4">
        <w:rPr>
          <w:rFonts w:ascii="Palatino Linotype" w:hAnsi="Palatino Linotype"/>
        </w:rPr>
        <w:t>technology</w:t>
      </w:r>
      <w:r w:rsidR="001F1844">
        <w:rPr>
          <w:rFonts w:ascii="Palatino Linotype" w:hAnsi="Palatino Linotype"/>
        </w:rPr>
        <w:t>.</w:t>
      </w:r>
      <w:r>
        <w:rPr>
          <w:rFonts w:ascii="Palatino Linotype" w:hAnsi="Palatino Linotype"/>
        </w:rPr>
        <w:t xml:space="preserve"> </w:t>
      </w:r>
      <w:r w:rsidR="004A2146">
        <w:rPr>
          <w:rFonts w:ascii="Palatino Linotype" w:hAnsi="Palatino Linotype"/>
          <w:noProof/>
        </w:rPr>
        <w:t xml:space="preserve">Speculating about why </w:t>
      </w:r>
      <w:r w:rsidR="000F611C">
        <w:rPr>
          <w:rFonts w:ascii="Palatino Linotype" w:hAnsi="Palatino Linotype"/>
          <w:noProof/>
        </w:rPr>
        <w:t>others in their community don’t use computers or the Internet</w:t>
      </w:r>
      <w:r w:rsidR="004A2146">
        <w:rPr>
          <w:rFonts w:ascii="Palatino Linotype" w:hAnsi="Palatino Linotype"/>
          <w:noProof/>
        </w:rPr>
        <w:t>, the most frequent answer was because the computer is too expensive (60%)</w:t>
      </w:r>
      <w:r w:rsidR="000F611C">
        <w:rPr>
          <w:rFonts w:ascii="Palatino Linotype" w:hAnsi="Palatino Linotype"/>
          <w:noProof/>
        </w:rPr>
        <w:t xml:space="preserve">. </w:t>
      </w:r>
      <w:r w:rsidR="004A2146">
        <w:rPr>
          <w:rFonts w:ascii="Palatino Linotype" w:hAnsi="Palatino Linotype"/>
          <w:noProof/>
        </w:rPr>
        <w:t xml:space="preserve">Nearly as many thought it might be because of the cost of the Internet service, or just not wanting it or not knowing about it. </w:t>
      </w:r>
    </w:p>
    <w:p w:rsidR="00F94831" w:rsidRDefault="002D277A">
      <w:pPr>
        <w:rPr>
          <w:rFonts w:ascii="Palatino Linotype" w:hAnsi="Palatino Linotype"/>
        </w:rPr>
      </w:pPr>
      <w:r w:rsidRPr="005B0FC4">
        <w:rPr>
          <w:rFonts w:ascii="Palatino Linotype" w:hAnsi="Palatino Linotype"/>
          <w:b/>
        </w:rPr>
        <w:t>Cost</w:t>
      </w:r>
      <w:r w:rsidR="00F92FDE">
        <w:rPr>
          <w:rFonts w:ascii="Palatino Linotype" w:hAnsi="Palatino Linotype"/>
        </w:rPr>
        <w:t xml:space="preserve"> came up multiple times during the discussion</w:t>
      </w:r>
      <w:r w:rsidR="00F94831">
        <w:rPr>
          <w:rFonts w:ascii="Palatino Linotype" w:hAnsi="Palatino Linotype"/>
        </w:rPr>
        <w:t>.</w:t>
      </w:r>
      <w:r w:rsidR="00F92FDE">
        <w:rPr>
          <w:rFonts w:ascii="Palatino Linotype" w:hAnsi="Palatino Linotype"/>
        </w:rPr>
        <w:t xml:space="preserve"> </w:t>
      </w:r>
      <w:r w:rsidR="00F94831">
        <w:rPr>
          <w:rFonts w:ascii="Palatino Linotype" w:hAnsi="Palatino Linotype"/>
        </w:rPr>
        <w:t xml:space="preserve">One person </w:t>
      </w:r>
      <w:r w:rsidR="00EF020F">
        <w:rPr>
          <w:rFonts w:ascii="Palatino Linotype" w:hAnsi="Palatino Linotype"/>
        </w:rPr>
        <w:t xml:space="preserve">said </w:t>
      </w:r>
      <w:r w:rsidR="00F94831">
        <w:rPr>
          <w:rFonts w:ascii="Palatino Linotype" w:hAnsi="Palatino Linotype"/>
        </w:rPr>
        <w:t>he pays more for his cable service than he does for rent</w:t>
      </w:r>
      <w:r w:rsidR="00EF020F">
        <w:rPr>
          <w:rFonts w:ascii="Palatino Linotype" w:hAnsi="Palatino Linotype"/>
        </w:rPr>
        <w:t>,</w:t>
      </w:r>
      <w:r w:rsidR="00F94831">
        <w:rPr>
          <w:rFonts w:ascii="Palatino Linotype" w:hAnsi="Palatino Linotype"/>
        </w:rPr>
        <w:t xml:space="preserve"> and another observed that </w:t>
      </w:r>
      <w:r w:rsidR="00F92FDE">
        <w:rPr>
          <w:rFonts w:ascii="Palatino Linotype" w:hAnsi="Palatino Linotype"/>
        </w:rPr>
        <w:t>many people with disabilities are on a fix</w:t>
      </w:r>
      <w:r w:rsidR="00F94831">
        <w:rPr>
          <w:rFonts w:ascii="Palatino Linotype" w:hAnsi="Palatino Linotype"/>
        </w:rPr>
        <w:t>ed or limited</w:t>
      </w:r>
      <w:r w:rsidR="00F92FDE">
        <w:rPr>
          <w:rFonts w:ascii="Palatino Linotype" w:hAnsi="Palatino Linotype"/>
        </w:rPr>
        <w:t xml:space="preserve"> income</w:t>
      </w:r>
      <w:r w:rsidR="00F94831">
        <w:rPr>
          <w:rFonts w:ascii="Palatino Linotype" w:hAnsi="Palatino Linotype"/>
        </w:rPr>
        <w:t>. Because these expensive technologies can mean the difference between being able to participate fully and not participating, focus group participants have decided to make the financial sacrifice to invest in the technology, and speculate</w:t>
      </w:r>
      <w:r w:rsidR="00EF020F">
        <w:rPr>
          <w:rFonts w:ascii="Palatino Linotype" w:hAnsi="Palatino Linotype"/>
        </w:rPr>
        <w:t>d</w:t>
      </w:r>
      <w:r w:rsidR="00F94831">
        <w:rPr>
          <w:rFonts w:ascii="Palatino Linotype" w:hAnsi="Palatino Linotype"/>
        </w:rPr>
        <w:t xml:space="preserve"> that others who may </w:t>
      </w:r>
      <w:r w:rsidR="001F1844">
        <w:rPr>
          <w:rFonts w:ascii="Palatino Linotype" w:hAnsi="Palatino Linotype"/>
        </w:rPr>
        <w:t>benefit from</w:t>
      </w:r>
      <w:r w:rsidR="00EF020F">
        <w:rPr>
          <w:rFonts w:ascii="Palatino Linotype" w:hAnsi="Palatino Linotype"/>
        </w:rPr>
        <w:t xml:space="preserve"> the technology just as much as they</w:t>
      </w:r>
      <w:r w:rsidR="00F94831">
        <w:rPr>
          <w:rFonts w:ascii="Palatino Linotype" w:hAnsi="Palatino Linotype"/>
        </w:rPr>
        <w:t xml:space="preserve">, </w:t>
      </w:r>
      <w:r w:rsidR="00EF020F">
        <w:rPr>
          <w:rFonts w:ascii="Palatino Linotype" w:hAnsi="Palatino Linotype"/>
        </w:rPr>
        <w:t xml:space="preserve">nevertheless </w:t>
      </w:r>
      <w:r w:rsidR="00F94831">
        <w:rPr>
          <w:rFonts w:ascii="Palatino Linotype" w:hAnsi="Palatino Linotype"/>
        </w:rPr>
        <w:t xml:space="preserve">decide not to invest because of the expense. </w:t>
      </w:r>
    </w:p>
    <w:p w:rsidR="00F94831" w:rsidRDefault="00F94831">
      <w:pPr>
        <w:rPr>
          <w:rFonts w:ascii="Palatino Linotype" w:hAnsi="Palatino Linotype"/>
        </w:rPr>
      </w:pPr>
      <w:r>
        <w:rPr>
          <w:rFonts w:ascii="Palatino Linotype" w:hAnsi="Palatino Linotype"/>
        </w:rPr>
        <w:t xml:space="preserve">Concerns </w:t>
      </w:r>
      <w:r w:rsidR="00EF020F">
        <w:rPr>
          <w:rFonts w:ascii="Palatino Linotype" w:hAnsi="Palatino Linotype"/>
        </w:rPr>
        <w:t xml:space="preserve">also arose </w:t>
      </w:r>
      <w:r w:rsidR="001F1844">
        <w:rPr>
          <w:rFonts w:ascii="Palatino Linotype" w:hAnsi="Palatino Linotype"/>
        </w:rPr>
        <w:t xml:space="preserve">about the cost of </w:t>
      </w:r>
      <w:r>
        <w:rPr>
          <w:rFonts w:ascii="Palatino Linotype" w:hAnsi="Palatino Linotype"/>
        </w:rPr>
        <w:t xml:space="preserve">broadband service, various accessibility tools, and the hardware to run them. </w:t>
      </w:r>
    </w:p>
    <w:p w:rsidR="002D277A" w:rsidRDefault="00F94831">
      <w:pPr>
        <w:rPr>
          <w:rFonts w:ascii="Palatino Linotype" w:hAnsi="Palatino Linotype"/>
        </w:rPr>
      </w:pPr>
      <w:r w:rsidRPr="005B0FC4">
        <w:rPr>
          <w:rFonts w:ascii="Palatino Linotype" w:hAnsi="Palatino Linotype"/>
          <w:b/>
        </w:rPr>
        <w:t>Trust</w:t>
      </w:r>
      <w:r w:rsidR="00EE3A21">
        <w:rPr>
          <w:rFonts w:ascii="Palatino Linotype" w:hAnsi="Palatino Linotype"/>
          <w:b/>
        </w:rPr>
        <w:t xml:space="preserve"> and confidence</w:t>
      </w:r>
      <w:r>
        <w:rPr>
          <w:rFonts w:ascii="Palatino Linotype" w:hAnsi="Palatino Linotype"/>
        </w:rPr>
        <w:t xml:space="preserve"> also emerged as a barrier to accessing technology. </w:t>
      </w:r>
      <w:r w:rsidR="0001699B">
        <w:rPr>
          <w:rFonts w:ascii="Palatino Linotype" w:hAnsi="Palatino Linotype"/>
        </w:rPr>
        <w:t xml:space="preserve">Consumers need a relatively high level of technical understanding (how reliable is this service, how fast is it, how fast do I need?) to be able to make a well-informed purchasing decision. </w:t>
      </w:r>
      <w:r>
        <w:rPr>
          <w:rFonts w:ascii="Palatino Linotype" w:hAnsi="Palatino Linotype"/>
        </w:rPr>
        <w:t xml:space="preserve">With smart phones, in addition to not wanting to pay for services that would not be needed, participants explained that some people are </w:t>
      </w:r>
      <w:r w:rsidR="002D277A">
        <w:rPr>
          <w:rFonts w:ascii="Palatino Linotype" w:hAnsi="Palatino Linotype"/>
        </w:rPr>
        <w:t>afraid of being tricked into contract</w:t>
      </w:r>
      <w:r w:rsidR="00EF020F">
        <w:rPr>
          <w:rFonts w:ascii="Palatino Linotype" w:hAnsi="Palatino Linotype"/>
        </w:rPr>
        <w:t>s</w:t>
      </w:r>
      <w:r w:rsidR="002D277A">
        <w:rPr>
          <w:rFonts w:ascii="Palatino Linotype" w:hAnsi="Palatino Linotype"/>
        </w:rPr>
        <w:t xml:space="preserve"> </w:t>
      </w:r>
      <w:r w:rsidR="00781A6F">
        <w:rPr>
          <w:rFonts w:ascii="Palatino Linotype" w:hAnsi="Palatino Linotype"/>
        </w:rPr>
        <w:t>for</w:t>
      </w:r>
      <w:r w:rsidR="002D277A">
        <w:rPr>
          <w:rFonts w:ascii="Palatino Linotype" w:hAnsi="Palatino Linotype"/>
        </w:rPr>
        <w:t xml:space="preserve"> services they don't need, </w:t>
      </w:r>
      <w:r w:rsidR="00781A6F">
        <w:rPr>
          <w:rFonts w:ascii="Palatino Linotype" w:hAnsi="Palatino Linotype"/>
        </w:rPr>
        <w:t xml:space="preserve">at </w:t>
      </w:r>
      <w:r w:rsidR="002D277A">
        <w:rPr>
          <w:rFonts w:ascii="Palatino Linotype" w:hAnsi="Palatino Linotype"/>
        </w:rPr>
        <w:t xml:space="preserve">a price they can't afford. </w:t>
      </w:r>
      <w:r w:rsidR="00C901ED">
        <w:rPr>
          <w:rFonts w:ascii="Palatino Linotype" w:hAnsi="Palatino Linotype"/>
        </w:rPr>
        <w:t xml:space="preserve">In a related issue, some participants voiced concern about the safety and security of material posted to the Internet, with one person adding that as Internet speeds </w:t>
      </w:r>
      <w:r w:rsidR="00C901ED">
        <w:rPr>
          <w:rFonts w:ascii="Palatino Linotype" w:hAnsi="Palatino Linotype"/>
        </w:rPr>
        <w:lastRenderedPageBreak/>
        <w:t xml:space="preserve">increase, so do threats to security. </w:t>
      </w:r>
      <w:proofErr w:type="gramStart"/>
      <w:r w:rsidR="00C901ED">
        <w:rPr>
          <w:rFonts w:ascii="Palatino Linotype" w:hAnsi="Palatino Linotype"/>
        </w:rPr>
        <w:t>Some mentioned being "guarded" with their online information and reluctant to consider allowing their medical information to be posted online.</w:t>
      </w:r>
      <w:proofErr w:type="gramEnd"/>
      <w:r w:rsidR="00C901ED">
        <w:rPr>
          <w:rFonts w:ascii="Palatino Linotype" w:hAnsi="Palatino Linotype"/>
        </w:rPr>
        <w:t xml:space="preserve"> Another said "I probably put too much </w:t>
      </w:r>
      <w:r w:rsidR="00A42E04">
        <w:rPr>
          <w:rFonts w:ascii="Palatino Linotype" w:hAnsi="Palatino Linotype"/>
        </w:rPr>
        <w:t xml:space="preserve">(private information) </w:t>
      </w:r>
      <w:r w:rsidR="00C901ED">
        <w:rPr>
          <w:rFonts w:ascii="Palatino Linotype" w:hAnsi="Palatino Linotype"/>
        </w:rPr>
        <w:t>out there. I use it all the time."</w:t>
      </w:r>
    </w:p>
    <w:p w:rsidR="005B0FC4" w:rsidRDefault="00D05A71">
      <w:pPr>
        <w:rPr>
          <w:rFonts w:ascii="Palatino Linotype" w:hAnsi="Palatino Linotype"/>
        </w:rPr>
      </w:pPr>
      <w:r>
        <w:rPr>
          <w:rFonts w:ascii="Palatino Linotype" w:hAnsi="Palatino Linotype"/>
          <w:noProof/>
        </w:rPr>
        <mc:AlternateContent>
          <mc:Choice Requires="wps">
            <w:drawing>
              <wp:anchor distT="0" distB="0" distL="114300" distR="114300" simplePos="0" relativeHeight="251680768" behindDoc="0" locked="0" layoutInCell="1" allowOverlap="1" wp14:anchorId="1567C88F" wp14:editId="4985DF74">
                <wp:simplePos x="0" y="0"/>
                <wp:positionH relativeFrom="column">
                  <wp:posOffset>2708910</wp:posOffset>
                </wp:positionH>
                <wp:positionV relativeFrom="paragraph">
                  <wp:posOffset>1445895</wp:posOffset>
                </wp:positionV>
                <wp:extent cx="3086735" cy="3937000"/>
                <wp:effectExtent l="0" t="0" r="0" b="63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735" cy="3937000"/>
                        </a:xfrm>
                        <a:prstGeom prst="rect">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5A71" w:rsidRDefault="00D05A71" w:rsidP="00D05A71">
                            <w:pPr>
                              <w:pBdr>
                                <w:top w:val="single" w:sz="4" w:space="1" w:color="auto"/>
                              </w:pBdr>
                              <w:spacing w:after="60"/>
                              <w:rPr>
                                <w:rFonts w:cs="Courier New"/>
                                <w:b/>
                                <w:color w:val="000000"/>
                                <w:sz w:val="20"/>
                                <w:szCs w:val="20"/>
                              </w:rPr>
                            </w:pPr>
                            <w:r>
                              <w:rPr>
                                <w:rFonts w:cs="Courier New"/>
                                <w:b/>
                                <w:color w:val="000000"/>
                                <w:sz w:val="20"/>
                                <w:szCs w:val="20"/>
                              </w:rPr>
                              <w:t>Barrier Comments (continued)</w:t>
                            </w:r>
                          </w:p>
                          <w:p w:rsidR="00D05A71" w:rsidRDefault="00D05A71" w:rsidP="00D05A71">
                            <w:pPr>
                              <w:pStyle w:val="ListParagraph"/>
                              <w:numPr>
                                <w:ilvl w:val="0"/>
                                <w:numId w:val="1"/>
                              </w:numPr>
                              <w:pBdr>
                                <w:bottom w:val="double" w:sz="4" w:space="1" w:color="auto"/>
                              </w:pBdr>
                              <w:autoSpaceDE w:val="0"/>
                              <w:autoSpaceDN w:val="0"/>
                              <w:adjustRightInd w:val="0"/>
                              <w:spacing w:after="120" w:line="300" w:lineRule="atLeast"/>
                              <w:ind w:left="360"/>
                              <w:contextualSpacing w:val="0"/>
                              <w:rPr>
                                <w:rFonts w:ascii="Calibri" w:hAnsi="Calibri" w:cs="Calibri"/>
                                <w:sz w:val="20"/>
                                <w:szCs w:val="20"/>
                              </w:rPr>
                            </w:pPr>
                            <w:r w:rsidRPr="00F92FDE">
                              <w:rPr>
                                <w:rFonts w:ascii="Calibri" w:hAnsi="Calibri" w:cs="Calibri"/>
                                <w:sz w:val="20"/>
                                <w:szCs w:val="20"/>
                              </w:rPr>
                              <w:t xml:space="preserve">A lot of </w:t>
                            </w:r>
                            <w:r>
                              <w:rPr>
                                <w:rFonts w:ascii="Calibri" w:hAnsi="Calibri" w:cs="Calibri"/>
                                <w:sz w:val="20"/>
                                <w:szCs w:val="20"/>
                              </w:rPr>
                              <w:t xml:space="preserve">people </w:t>
                            </w:r>
                            <w:r w:rsidRPr="00F92FDE">
                              <w:rPr>
                                <w:rFonts w:ascii="Calibri" w:hAnsi="Calibri" w:cs="Calibri"/>
                                <w:sz w:val="20"/>
                                <w:szCs w:val="20"/>
                              </w:rPr>
                              <w:t>with dis</w:t>
                            </w:r>
                            <w:r>
                              <w:rPr>
                                <w:rFonts w:ascii="Calibri" w:hAnsi="Calibri" w:cs="Calibri"/>
                                <w:sz w:val="20"/>
                                <w:szCs w:val="20"/>
                              </w:rPr>
                              <w:t>abilities are</w:t>
                            </w:r>
                            <w:r w:rsidRPr="00F92FDE">
                              <w:rPr>
                                <w:rFonts w:ascii="Calibri" w:hAnsi="Calibri" w:cs="Calibri"/>
                                <w:sz w:val="20"/>
                                <w:szCs w:val="20"/>
                              </w:rPr>
                              <w:t xml:space="preserve"> on </w:t>
                            </w:r>
                            <w:r>
                              <w:rPr>
                                <w:rFonts w:ascii="Calibri" w:hAnsi="Calibri" w:cs="Calibri"/>
                                <w:sz w:val="20"/>
                                <w:szCs w:val="20"/>
                              </w:rPr>
                              <w:t xml:space="preserve">a </w:t>
                            </w:r>
                            <w:r w:rsidRPr="00F92FDE">
                              <w:rPr>
                                <w:rFonts w:ascii="Calibri" w:hAnsi="Calibri" w:cs="Calibri"/>
                                <w:sz w:val="20"/>
                                <w:szCs w:val="20"/>
                              </w:rPr>
                              <w:t xml:space="preserve">fixed income. </w:t>
                            </w:r>
                            <w:r>
                              <w:rPr>
                                <w:rFonts w:ascii="Calibri" w:hAnsi="Calibri" w:cs="Calibri"/>
                                <w:sz w:val="20"/>
                                <w:szCs w:val="20"/>
                              </w:rPr>
                              <w:t>They c</w:t>
                            </w:r>
                            <w:r w:rsidRPr="00F92FDE">
                              <w:rPr>
                                <w:rFonts w:ascii="Calibri" w:hAnsi="Calibri" w:cs="Calibri"/>
                                <w:sz w:val="20"/>
                                <w:szCs w:val="20"/>
                              </w:rPr>
                              <w:t xml:space="preserve">an’t afford astronomical prices of having a cell phone and hooking it up through 4G </w:t>
                            </w:r>
                            <w:r>
                              <w:rPr>
                                <w:rFonts w:ascii="Calibri" w:hAnsi="Calibri" w:cs="Calibri"/>
                                <w:sz w:val="20"/>
                                <w:szCs w:val="20"/>
                              </w:rPr>
                              <w:t>at</w:t>
                            </w:r>
                            <w:r w:rsidRPr="00F92FDE">
                              <w:rPr>
                                <w:rFonts w:ascii="Calibri" w:hAnsi="Calibri" w:cs="Calibri"/>
                                <w:sz w:val="20"/>
                                <w:szCs w:val="20"/>
                              </w:rPr>
                              <w:t xml:space="preserve"> $65 per month. </w:t>
                            </w:r>
                            <w:r>
                              <w:rPr>
                                <w:rFonts w:ascii="Calibri" w:hAnsi="Calibri" w:cs="Calibri"/>
                                <w:sz w:val="20"/>
                                <w:szCs w:val="20"/>
                              </w:rPr>
                              <w:t>I already pay more for cable than for rent. Sometimes it would be a choice: p</w:t>
                            </w:r>
                            <w:r w:rsidRPr="00F92FDE">
                              <w:rPr>
                                <w:rFonts w:ascii="Calibri" w:hAnsi="Calibri" w:cs="Calibri"/>
                                <w:sz w:val="20"/>
                                <w:szCs w:val="20"/>
                              </w:rPr>
                              <w:t>ay for Internet or pay for food</w:t>
                            </w:r>
                            <w:r>
                              <w:rPr>
                                <w:rFonts w:ascii="Calibri" w:hAnsi="Calibri" w:cs="Calibri"/>
                                <w:sz w:val="20"/>
                                <w:szCs w:val="20"/>
                              </w:rPr>
                              <w:t>?</w:t>
                            </w:r>
                          </w:p>
                          <w:p w:rsidR="00D05A71" w:rsidRDefault="00D05A71" w:rsidP="00D05A71">
                            <w:pPr>
                              <w:pStyle w:val="ListParagraph"/>
                              <w:numPr>
                                <w:ilvl w:val="0"/>
                                <w:numId w:val="1"/>
                              </w:numPr>
                              <w:pBdr>
                                <w:bottom w:val="double" w:sz="4" w:space="1" w:color="auto"/>
                              </w:pBdr>
                              <w:autoSpaceDE w:val="0"/>
                              <w:autoSpaceDN w:val="0"/>
                              <w:adjustRightInd w:val="0"/>
                              <w:spacing w:after="120" w:line="300" w:lineRule="atLeast"/>
                              <w:ind w:left="360"/>
                              <w:contextualSpacing w:val="0"/>
                              <w:rPr>
                                <w:rFonts w:ascii="Calibri" w:hAnsi="Calibri" w:cs="Calibri"/>
                                <w:sz w:val="20"/>
                                <w:szCs w:val="20"/>
                              </w:rPr>
                            </w:pPr>
                            <w:r w:rsidRPr="000B6C08">
                              <w:rPr>
                                <w:rFonts w:ascii="Calibri" w:hAnsi="Calibri" w:cs="Calibri"/>
                                <w:sz w:val="20"/>
                                <w:szCs w:val="20"/>
                              </w:rPr>
                              <w:t xml:space="preserve">It really separates the haves from the have </w:t>
                            </w:r>
                            <w:proofErr w:type="spellStart"/>
                            <w:r w:rsidRPr="000B6C08">
                              <w:rPr>
                                <w:rFonts w:ascii="Calibri" w:hAnsi="Calibri" w:cs="Calibri"/>
                                <w:sz w:val="20"/>
                                <w:szCs w:val="20"/>
                              </w:rPr>
                              <w:t>nots</w:t>
                            </w:r>
                            <w:proofErr w:type="spellEnd"/>
                            <w:r w:rsidRPr="000B6C08">
                              <w:rPr>
                                <w:rFonts w:ascii="Calibri" w:hAnsi="Calibri" w:cs="Calibri"/>
                                <w:sz w:val="20"/>
                                <w:szCs w:val="20"/>
                              </w:rPr>
                              <w:t>.</w:t>
                            </w:r>
                            <w:r>
                              <w:rPr>
                                <w:rFonts w:ascii="Calibri" w:hAnsi="Calibri" w:cs="Calibri"/>
                                <w:sz w:val="20"/>
                                <w:szCs w:val="20"/>
                              </w:rPr>
                              <w:t xml:space="preserve"> It is important to look at why some people don't have these things and how to make them more equitable.</w:t>
                            </w:r>
                          </w:p>
                          <w:p w:rsidR="00D05A71" w:rsidRDefault="00D05A71" w:rsidP="00D05A71">
                            <w:pPr>
                              <w:pStyle w:val="ListParagraph"/>
                              <w:numPr>
                                <w:ilvl w:val="0"/>
                                <w:numId w:val="1"/>
                              </w:numPr>
                              <w:pBdr>
                                <w:bottom w:val="double" w:sz="4" w:space="1" w:color="auto"/>
                              </w:pBdr>
                              <w:autoSpaceDE w:val="0"/>
                              <w:autoSpaceDN w:val="0"/>
                              <w:adjustRightInd w:val="0"/>
                              <w:spacing w:after="120" w:line="300" w:lineRule="atLeast"/>
                              <w:ind w:left="360"/>
                              <w:contextualSpacing w:val="0"/>
                              <w:rPr>
                                <w:rFonts w:ascii="Calibri" w:hAnsi="Calibri" w:cs="Calibri"/>
                                <w:sz w:val="20"/>
                                <w:szCs w:val="20"/>
                              </w:rPr>
                            </w:pPr>
                            <w:r>
                              <w:rPr>
                                <w:rFonts w:ascii="Calibri" w:hAnsi="Calibri" w:cs="Calibri"/>
                                <w:sz w:val="20"/>
                                <w:szCs w:val="20"/>
                              </w:rPr>
                              <w:t>There are a lot of ways to learn about resources, and still, a lot of people don't. No one knows everything.</w:t>
                            </w:r>
                          </w:p>
                          <w:p w:rsidR="00D05A71" w:rsidRPr="000B6C08" w:rsidRDefault="00D05A71" w:rsidP="00D05A71">
                            <w:pPr>
                              <w:pStyle w:val="ListParagraph"/>
                              <w:numPr>
                                <w:ilvl w:val="0"/>
                                <w:numId w:val="1"/>
                              </w:numPr>
                              <w:pBdr>
                                <w:bottom w:val="double" w:sz="4" w:space="1" w:color="auto"/>
                              </w:pBdr>
                              <w:autoSpaceDE w:val="0"/>
                              <w:autoSpaceDN w:val="0"/>
                              <w:adjustRightInd w:val="0"/>
                              <w:spacing w:after="120" w:line="300" w:lineRule="atLeast"/>
                              <w:ind w:left="360"/>
                              <w:contextualSpacing w:val="0"/>
                              <w:rPr>
                                <w:rFonts w:ascii="Calibri" w:hAnsi="Calibri" w:cs="Calibri"/>
                                <w:sz w:val="20"/>
                                <w:szCs w:val="20"/>
                              </w:rPr>
                            </w:pPr>
                            <w:r>
                              <w:rPr>
                                <w:rFonts w:ascii="Calibri" w:hAnsi="Calibri" w:cs="Calibri"/>
                                <w:sz w:val="20"/>
                                <w:szCs w:val="20"/>
                              </w:rPr>
                              <w:t>[My mother] is apprehensive about using the Internet. She is afraid that Big Brother - the government - is watching.... also "Small Brother," all the advertising and commercial interests.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213.3pt;margin-top:113.85pt;width:243.05pt;height:31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YBJpgIAAE0FAAAOAAAAZHJzL2Uyb0RvYy54bWysVNuO2yAQfa/Uf0C8Z32Jc7G1zmovTVVp&#10;e5F2+wEYYxsVgwsk9rbqv3eAJE3al6rqiw0DnDlz5sD1zdQLtGfacCVLnFzFGDFJVc1lW+LPz9vZ&#10;GiNjiayJUJKV+IUZfLN5/ep6HAqWqk6JmmkEINIU41DiztqhiCJDO9YTc6UGJmGxUbonFqa6jWpN&#10;RkDvRZTG8TIala4HrSgzBqIPYRFvPH7TMGo/No1hFokSAzfrv9p/K/eNNtekaDUZOk4PNMg/sOgJ&#10;l5D0BPVALEE7zf+A6jnVyqjGXlHVR6ppOGW+BqgmiX+r5qkjA/O1gDhmOMlk/h8s/bD/pBGvS5xj&#10;JEkPLXpmk0V3akKpU2ccTAGbngbYZicIQ5d9pWZ4VPSLQVLdd0S27FZrNXaM1MAucSejs6MBxziQ&#10;anyvakhDdlZ5oKnRvZMOxECADl16OXXGUaEQnMfr5Wq+wIjC2jyfr+LY9y4ixfH4oI19y1SP3KDE&#10;Glrv4cn+0VhHhxTHLS6bUYLXWy6Enzi7sXuh0Z6AUao2lCh2PXANsdXikJIUEAZThfCRhTesQ/CJ&#10;LsCFdCmkcskCjxCB2oCZW3NVerN8z5M0i+/SfLZdrlezbJstZvkqXs/iJL/Ll3GWZw/bH66sJCs6&#10;XtdMPnLJjsZNsr8zxuEKBct566IRDLBIF16xC/ZGt9VJGJDgoAKoebGt5xbuseB9idenTaRwfngj&#10;ayibFJZwEcbRJX0vGWhw/HtVvHucYYJ17FRN3qbroykrVb+AnbSCZoNn4A2CQaf0N4xGuM8lNl93&#10;RDOMxDsJlsyTLHMPgJ9ki1UKE32+Up2vEEkBqsQWozC8t+HR2A2atx1kCg6R6hZs3HBvMOf3wAoq&#10;cRO4s76mw/viHoXzud/16xXc/AQAAP//AwBQSwMEFAAGAAgAAAAhAGt9SlzeAAAACwEAAA8AAABk&#10;cnMvZG93bnJldi54bWxMj8tOwzAQRfdI/IM1SOyoXatynRCnQpUqsYRQJJZubJIIPyLbbcPfM6xg&#10;N4+jO2ea3eIdudiUpxgUrFcMiA19NFMYFBzfDg8SSC46GO1isAq+bYZde3vT6NrEa3i1l64MBENC&#10;rrWCsZS5pjT3o/U6r+JsA+4+Y/K6YJsGapK+Yrh3lDMmqNdTwAujnu1+tP1Xd/YKMvsQsnqRh71k&#10;z++u81UnUlHq/m55egRS7FL+YPjVR3Vo0ekUz8Fk4hRsuBCIKuB8uwWCRLXmWJwUyA1OaNvQ/z+0&#10;PwAAAP//AwBQSwECLQAUAAYACAAAACEAtoM4kv4AAADhAQAAEwAAAAAAAAAAAAAAAAAAAAAAW0Nv&#10;bnRlbnRfVHlwZXNdLnhtbFBLAQItABQABgAIAAAAIQA4/SH/1gAAAJQBAAALAAAAAAAAAAAAAAAA&#10;AC8BAABfcmVscy8ucmVsc1BLAQItABQABgAIAAAAIQDd0YBJpgIAAE0FAAAOAAAAAAAAAAAAAAAA&#10;AC4CAABkcnMvZTJvRG9jLnhtbFBLAQItABQABgAIAAAAIQBrfUpc3gAAAAsBAAAPAAAAAAAAAAAA&#10;AAAAAAAFAABkcnMvZG93bnJldi54bWxQSwUGAAAAAAQABADzAAAACwYAAAAA&#10;" fillcolor="#bfbfbf [2412]" stroked="f">
                <v:textbox>
                  <w:txbxContent>
                    <w:p w:rsidR="00D05A71" w:rsidRDefault="00D05A71" w:rsidP="00D05A71">
                      <w:pPr>
                        <w:pBdr>
                          <w:top w:val="single" w:sz="4" w:space="1" w:color="auto"/>
                        </w:pBdr>
                        <w:spacing w:after="60"/>
                        <w:rPr>
                          <w:rFonts w:cs="Courier New"/>
                          <w:b/>
                          <w:color w:val="000000"/>
                          <w:sz w:val="20"/>
                          <w:szCs w:val="20"/>
                        </w:rPr>
                      </w:pPr>
                      <w:r>
                        <w:rPr>
                          <w:rFonts w:cs="Courier New"/>
                          <w:b/>
                          <w:color w:val="000000"/>
                          <w:sz w:val="20"/>
                          <w:szCs w:val="20"/>
                        </w:rPr>
                        <w:t>Barrier Comments (continued)</w:t>
                      </w:r>
                    </w:p>
                    <w:p w:rsidR="00D05A71" w:rsidRDefault="00D05A71" w:rsidP="00D05A71">
                      <w:pPr>
                        <w:pStyle w:val="ListParagraph"/>
                        <w:numPr>
                          <w:ilvl w:val="0"/>
                          <w:numId w:val="1"/>
                        </w:numPr>
                        <w:pBdr>
                          <w:bottom w:val="double" w:sz="4" w:space="1" w:color="auto"/>
                        </w:pBdr>
                        <w:autoSpaceDE w:val="0"/>
                        <w:autoSpaceDN w:val="0"/>
                        <w:adjustRightInd w:val="0"/>
                        <w:spacing w:after="120" w:line="300" w:lineRule="atLeast"/>
                        <w:ind w:left="360"/>
                        <w:contextualSpacing w:val="0"/>
                        <w:rPr>
                          <w:rFonts w:ascii="Calibri" w:hAnsi="Calibri" w:cs="Calibri"/>
                          <w:sz w:val="20"/>
                          <w:szCs w:val="20"/>
                        </w:rPr>
                      </w:pPr>
                      <w:r w:rsidRPr="00F92FDE">
                        <w:rPr>
                          <w:rFonts w:ascii="Calibri" w:hAnsi="Calibri" w:cs="Calibri"/>
                          <w:sz w:val="20"/>
                          <w:szCs w:val="20"/>
                        </w:rPr>
                        <w:t xml:space="preserve">A lot of </w:t>
                      </w:r>
                      <w:r>
                        <w:rPr>
                          <w:rFonts w:ascii="Calibri" w:hAnsi="Calibri" w:cs="Calibri"/>
                          <w:sz w:val="20"/>
                          <w:szCs w:val="20"/>
                        </w:rPr>
                        <w:t xml:space="preserve">people </w:t>
                      </w:r>
                      <w:r w:rsidRPr="00F92FDE">
                        <w:rPr>
                          <w:rFonts w:ascii="Calibri" w:hAnsi="Calibri" w:cs="Calibri"/>
                          <w:sz w:val="20"/>
                          <w:szCs w:val="20"/>
                        </w:rPr>
                        <w:t>with dis</w:t>
                      </w:r>
                      <w:r>
                        <w:rPr>
                          <w:rFonts w:ascii="Calibri" w:hAnsi="Calibri" w:cs="Calibri"/>
                          <w:sz w:val="20"/>
                          <w:szCs w:val="20"/>
                        </w:rPr>
                        <w:t>abilities are</w:t>
                      </w:r>
                      <w:r w:rsidRPr="00F92FDE">
                        <w:rPr>
                          <w:rFonts w:ascii="Calibri" w:hAnsi="Calibri" w:cs="Calibri"/>
                          <w:sz w:val="20"/>
                          <w:szCs w:val="20"/>
                        </w:rPr>
                        <w:t xml:space="preserve"> on </w:t>
                      </w:r>
                      <w:r>
                        <w:rPr>
                          <w:rFonts w:ascii="Calibri" w:hAnsi="Calibri" w:cs="Calibri"/>
                          <w:sz w:val="20"/>
                          <w:szCs w:val="20"/>
                        </w:rPr>
                        <w:t xml:space="preserve">a </w:t>
                      </w:r>
                      <w:r w:rsidRPr="00F92FDE">
                        <w:rPr>
                          <w:rFonts w:ascii="Calibri" w:hAnsi="Calibri" w:cs="Calibri"/>
                          <w:sz w:val="20"/>
                          <w:szCs w:val="20"/>
                        </w:rPr>
                        <w:t xml:space="preserve">fixed income. </w:t>
                      </w:r>
                      <w:r>
                        <w:rPr>
                          <w:rFonts w:ascii="Calibri" w:hAnsi="Calibri" w:cs="Calibri"/>
                          <w:sz w:val="20"/>
                          <w:szCs w:val="20"/>
                        </w:rPr>
                        <w:t>They c</w:t>
                      </w:r>
                      <w:r w:rsidRPr="00F92FDE">
                        <w:rPr>
                          <w:rFonts w:ascii="Calibri" w:hAnsi="Calibri" w:cs="Calibri"/>
                          <w:sz w:val="20"/>
                          <w:szCs w:val="20"/>
                        </w:rPr>
                        <w:t xml:space="preserve">an’t afford astronomical prices of having a cell phone and hooking it up through 4G </w:t>
                      </w:r>
                      <w:r>
                        <w:rPr>
                          <w:rFonts w:ascii="Calibri" w:hAnsi="Calibri" w:cs="Calibri"/>
                          <w:sz w:val="20"/>
                          <w:szCs w:val="20"/>
                        </w:rPr>
                        <w:t>at</w:t>
                      </w:r>
                      <w:r w:rsidRPr="00F92FDE">
                        <w:rPr>
                          <w:rFonts w:ascii="Calibri" w:hAnsi="Calibri" w:cs="Calibri"/>
                          <w:sz w:val="20"/>
                          <w:szCs w:val="20"/>
                        </w:rPr>
                        <w:t xml:space="preserve"> $65 per month. </w:t>
                      </w:r>
                      <w:r>
                        <w:rPr>
                          <w:rFonts w:ascii="Calibri" w:hAnsi="Calibri" w:cs="Calibri"/>
                          <w:sz w:val="20"/>
                          <w:szCs w:val="20"/>
                        </w:rPr>
                        <w:t>I already pay more for cable than for rent. Sometimes it would be a choice: p</w:t>
                      </w:r>
                      <w:r w:rsidRPr="00F92FDE">
                        <w:rPr>
                          <w:rFonts w:ascii="Calibri" w:hAnsi="Calibri" w:cs="Calibri"/>
                          <w:sz w:val="20"/>
                          <w:szCs w:val="20"/>
                        </w:rPr>
                        <w:t>ay for Internet or pay for food</w:t>
                      </w:r>
                      <w:r>
                        <w:rPr>
                          <w:rFonts w:ascii="Calibri" w:hAnsi="Calibri" w:cs="Calibri"/>
                          <w:sz w:val="20"/>
                          <w:szCs w:val="20"/>
                        </w:rPr>
                        <w:t>?</w:t>
                      </w:r>
                    </w:p>
                    <w:p w:rsidR="00D05A71" w:rsidRDefault="00D05A71" w:rsidP="00D05A71">
                      <w:pPr>
                        <w:pStyle w:val="ListParagraph"/>
                        <w:numPr>
                          <w:ilvl w:val="0"/>
                          <w:numId w:val="1"/>
                        </w:numPr>
                        <w:pBdr>
                          <w:bottom w:val="double" w:sz="4" w:space="1" w:color="auto"/>
                        </w:pBdr>
                        <w:autoSpaceDE w:val="0"/>
                        <w:autoSpaceDN w:val="0"/>
                        <w:adjustRightInd w:val="0"/>
                        <w:spacing w:after="120" w:line="300" w:lineRule="atLeast"/>
                        <w:ind w:left="360"/>
                        <w:contextualSpacing w:val="0"/>
                        <w:rPr>
                          <w:rFonts w:ascii="Calibri" w:hAnsi="Calibri" w:cs="Calibri"/>
                          <w:sz w:val="20"/>
                          <w:szCs w:val="20"/>
                        </w:rPr>
                      </w:pPr>
                      <w:r w:rsidRPr="000B6C08">
                        <w:rPr>
                          <w:rFonts w:ascii="Calibri" w:hAnsi="Calibri" w:cs="Calibri"/>
                          <w:sz w:val="20"/>
                          <w:szCs w:val="20"/>
                        </w:rPr>
                        <w:t xml:space="preserve">It really separates the haves from the have </w:t>
                      </w:r>
                      <w:proofErr w:type="spellStart"/>
                      <w:r w:rsidRPr="000B6C08">
                        <w:rPr>
                          <w:rFonts w:ascii="Calibri" w:hAnsi="Calibri" w:cs="Calibri"/>
                          <w:sz w:val="20"/>
                          <w:szCs w:val="20"/>
                        </w:rPr>
                        <w:t>nots</w:t>
                      </w:r>
                      <w:proofErr w:type="spellEnd"/>
                      <w:r w:rsidRPr="000B6C08">
                        <w:rPr>
                          <w:rFonts w:ascii="Calibri" w:hAnsi="Calibri" w:cs="Calibri"/>
                          <w:sz w:val="20"/>
                          <w:szCs w:val="20"/>
                        </w:rPr>
                        <w:t>.</w:t>
                      </w:r>
                      <w:r>
                        <w:rPr>
                          <w:rFonts w:ascii="Calibri" w:hAnsi="Calibri" w:cs="Calibri"/>
                          <w:sz w:val="20"/>
                          <w:szCs w:val="20"/>
                        </w:rPr>
                        <w:t xml:space="preserve"> It is important to look at why some people don't have these things and how to make them more equitable.</w:t>
                      </w:r>
                    </w:p>
                    <w:p w:rsidR="00D05A71" w:rsidRDefault="00D05A71" w:rsidP="00D05A71">
                      <w:pPr>
                        <w:pStyle w:val="ListParagraph"/>
                        <w:numPr>
                          <w:ilvl w:val="0"/>
                          <w:numId w:val="1"/>
                        </w:numPr>
                        <w:pBdr>
                          <w:bottom w:val="double" w:sz="4" w:space="1" w:color="auto"/>
                        </w:pBdr>
                        <w:autoSpaceDE w:val="0"/>
                        <w:autoSpaceDN w:val="0"/>
                        <w:adjustRightInd w:val="0"/>
                        <w:spacing w:after="120" w:line="300" w:lineRule="atLeast"/>
                        <w:ind w:left="360"/>
                        <w:contextualSpacing w:val="0"/>
                        <w:rPr>
                          <w:rFonts w:ascii="Calibri" w:hAnsi="Calibri" w:cs="Calibri"/>
                          <w:sz w:val="20"/>
                          <w:szCs w:val="20"/>
                        </w:rPr>
                      </w:pPr>
                      <w:r>
                        <w:rPr>
                          <w:rFonts w:ascii="Calibri" w:hAnsi="Calibri" w:cs="Calibri"/>
                          <w:sz w:val="20"/>
                          <w:szCs w:val="20"/>
                        </w:rPr>
                        <w:t>There are a lot of ways to learn about resources, and still, a lot of people don't. No one knows everything.</w:t>
                      </w:r>
                    </w:p>
                    <w:p w:rsidR="00D05A71" w:rsidRPr="000B6C08" w:rsidRDefault="00D05A71" w:rsidP="00D05A71">
                      <w:pPr>
                        <w:pStyle w:val="ListParagraph"/>
                        <w:numPr>
                          <w:ilvl w:val="0"/>
                          <w:numId w:val="1"/>
                        </w:numPr>
                        <w:pBdr>
                          <w:bottom w:val="double" w:sz="4" w:space="1" w:color="auto"/>
                        </w:pBdr>
                        <w:autoSpaceDE w:val="0"/>
                        <w:autoSpaceDN w:val="0"/>
                        <w:adjustRightInd w:val="0"/>
                        <w:spacing w:after="120" w:line="300" w:lineRule="atLeast"/>
                        <w:ind w:left="360"/>
                        <w:contextualSpacing w:val="0"/>
                        <w:rPr>
                          <w:rFonts w:ascii="Calibri" w:hAnsi="Calibri" w:cs="Calibri"/>
                          <w:sz w:val="20"/>
                          <w:szCs w:val="20"/>
                        </w:rPr>
                      </w:pPr>
                      <w:r>
                        <w:rPr>
                          <w:rFonts w:ascii="Calibri" w:hAnsi="Calibri" w:cs="Calibri"/>
                          <w:sz w:val="20"/>
                          <w:szCs w:val="20"/>
                        </w:rPr>
                        <w:t>[My mother] is apprehensive about using the Internet. She is afraid that Big Brother - the government - is watching.... also "Small Brother," all the advertising and commercial interests.</w:t>
                      </w:r>
                    </w:p>
                  </w:txbxContent>
                </v:textbox>
                <w10:wrap type="square"/>
              </v:shape>
            </w:pict>
          </mc:Fallback>
        </mc:AlternateContent>
      </w:r>
      <w:r w:rsidR="005B0FC4">
        <w:rPr>
          <w:rFonts w:ascii="Palatino Linotype" w:hAnsi="Palatino Linotype"/>
        </w:rPr>
        <w:t xml:space="preserve">Several people mentioned </w:t>
      </w:r>
      <w:r w:rsidR="0001699B">
        <w:rPr>
          <w:rFonts w:ascii="Palatino Linotype" w:hAnsi="Palatino Linotype"/>
        </w:rPr>
        <w:t>related factors,</w:t>
      </w:r>
      <w:r w:rsidR="00060E29">
        <w:rPr>
          <w:rFonts w:ascii="Palatino Linotype" w:hAnsi="Palatino Linotype"/>
        </w:rPr>
        <w:t xml:space="preserve"> such as</w:t>
      </w:r>
      <w:r w:rsidR="0001699B">
        <w:rPr>
          <w:rFonts w:ascii="Palatino Linotype" w:hAnsi="Palatino Linotype"/>
        </w:rPr>
        <w:t xml:space="preserve"> </w:t>
      </w:r>
      <w:r w:rsidR="005B0FC4" w:rsidRPr="00931896">
        <w:rPr>
          <w:rFonts w:ascii="Palatino Linotype" w:hAnsi="Palatino Linotype"/>
          <w:b/>
        </w:rPr>
        <w:t>awareness</w:t>
      </w:r>
      <w:r w:rsidR="00EE3A21">
        <w:rPr>
          <w:rFonts w:ascii="Palatino Linotype" w:hAnsi="Palatino Linotype"/>
          <w:b/>
        </w:rPr>
        <w:t xml:space="preserve"> and education</w:t>
      </w:r>
      <w:r w:rsidR="00A92E4E">
        <w:rPr>
          <w:rFonts w:ascii="Palatino Linotype" w:hAnsi="Palatino Linotype"/>
        </w:rPr>
        <w:t xml:space="preserve"> as </w:t>
      </w:r>
      <w:r w:rsidR="005B0FC4">
        <w:rPr>
          <w:rFonts w:ascii="Palatino Linotype" w:hAnsi="Palatino Linotype"/>
        </w:rPr>
        <w:t xml:space="preserve">important in </w:t>
      </w:r>
      <w:r w:rsidR="0001699B">
        <w:rPr>
          <w:rFonts w:ascii="Palatino Linotype" w:hAnsi="Palatino Linotype"/>
        </w:rPr>
        <w:t xml:space="preserve">access to </w:t>
      </w:r>
      <w:r w:rsidR="005B0FC4">
        <w:rPr>
          <w:rFonts w:ascii="Palatino Linotype" w:hAnsi="Palatino Linotype"/>
        </w:rPr>
        <w:t xml:space="preserve">technology. Some people may not be aware of the available tools and how they can be used. </w:t>
      </w:r>
      <w:r w:rsidR="00931896">
        <w:rPr>
          <w:rFonts w:ascii="Palatino Linotype" w:hAnsi="Palatino Linotype"/>
        </w:rPr>
        <w:t xml:space="preserve">Even focus group participants exhibited different levels of information regarding cell phone contracts. Participants explained that people find out about resources through various organizations, but that availability must be met with the individual's readiness to take in and act on the information. </w:t>
      </w:r>
      <w:r w:rsidR="000B6C08">
        <w:rPr>
          <w:rFonts w:ascii="Palatino Linotype" w:hAnsi="Palatino Linotype"/>
        </w:rPr>
        <w:t xml:space="preserve">Some people may not be interested and others may not know how to get an Internet carrier. </w:t>
      </w:r>
    </w:p>
    <w:p w:rsidR="000B6C08" w:rsidRDefault="000B6C08">
      <w:pPr>
        <w:rPr>
          <w:rFonts w:ascii="Palatino Linotype" w:hAnsi="Palatino Linotype"/>
        </w:rPr>
      </w:pPr>
      <w:r>
        <w:rPr>
          <w:rFonts w:ascii="Palatino Linotype" w:hAnsi="Palatino Linotype"/>
        </w:rPr>
        <w:t xml:space="preserve">Some mentioned </w:t>
      </w:r>
      <w:r w:rsidRPr="000B6C08">
        <w:rPr>
          <w:rFonts w:ascii="Palatino Linotype" w:hAnsi="Palatino Linotype"/>
          <w:b/>
        </w:rPr>
        <w:t>age</w:t>
      </w:r>
      <w:r>
        <w:rPr>
          <w:rFonts w:ascii="Palatino Linotype" w:hAnsi="Palatino Linotype"/>
        </w:rPr>
        <w:t xml:space="preserve"> and "standard generational issues," observing that "a lot of seniors don't want anything to do with</w:t>
      </w:r>
      <w:r w:rsidR="0084553D">
        <w:rPr>
          <w:rFonts w:ascii="Palatino Linotype" w:hAnsi="Palatino Linotype"/>
        </w:rPr>
        <w:t xml:space="preserve"> [unfamiliar]</w:t>
      </w:r>
      <w:r>
        <w:rPr>
          <w:rFonts w:ascii="Palatino Linotype" w:hAnsi="Palatino Linotype"/>
        </w:rPr>
        <w:t xml:space="preserve"> technology, and that's it." Another observed that older deaf people avoid using Facebook, a technology that is quite important to younger members of the deaf community. However, one person mentioned what may be a promising program of senior-to-senior computer mentoring out of the Mayor's office. </w:t>
      </w:r>
    </w:p>
    <w:p w:rsidR="00931896" w:rsidRDefault="000B6C08">
      <w:pPr>
        <w:rPr>
          <w:rFonts w:ascii="Palatino Linotype" w:hAnsi="Palatino Linotype"/>
        </w:rPr>
      </w:pPr>
      <w:r>
        <w:rPr>
          <w:rFonts w:ascii="Palatino Linotype" w:hAnsi="Palatino Linotype"/>
        </w:rPr>
        <w:t xml:space="preserve">Participants considered </w:t>
      </w:r>
      <w:r w:rsidRPr="000B6C08">
        <w:rPr>
          <w:rFonts w:ascii="Palatino Linotype" w:hAnsi="Palatino Linotype"/>
          <w:b/>
        </w:rPr>
        <w:t>other locations</w:t>
      </w:r>
      <w:r>
        <w:rPr>
          <w:rFonts w:ascii="Palatino Linotype" w:hAnsi="Palatino Linotype"/>
        </w:rPr>
        <w:t xml:space="preserve"> where those without home access may </w:t>
      </w:r>
      <w:r w:rsidR="00801AFF">
        <w:rPr>
          <w:rFonts w:ascii="Palatino Linotype" w:hAnsi="Palatino Linotype"/>
        </w:rPr>
        <w:t xml:space="preserve">utilize </w:t>
      </w:r>
      <w:r>
        <w:rPr>
          <w:rFonts w:ascii="Palatino Linotype" w:hAnsi="Palatino Linotype"/>
        </w:rPr>
        <w:t xml:space="preserve">technology, such as at work. However they recognized that people may have limited time to use the Internet </w:t>
      </w:r>
      <w:r w:rsidR="0084553D">
        <w:rPr>
          <w:rFonts w:ascii="Palatino Linotype" w:hAnsi="Palatino Linotype"/>
        </w:rPr>
        <w:t xml:space="preserve">for their own purposes at work. </w:t>
      </w:r>
      <w:r w:rsidR="00C901ED">
        <w:rPr>
          <w:rFonts w:ascii="Palatino Linotype" w:hAnsi="Palatino Linotype"/>
        </w:rPr>
        <w:t xml:space="preserve">One person mentioned that the Lighthouse of the Blind provides computer access for employees, but because of work demands and transportation restrictions, employees find it difficult to take advantage of the opportunity. The library operates LEAP (Library Equal Access Program), increasing access for people with disabilities. However travel to the library or other locations can be very challenging, and once there, time is also limited. </w:t>
      </w:r>
    </w:p>
    <w:p w:rsidR="004A2146" w:rsidRPr="00D05A71" w:rsidRDefault="00EE3A21">
      <w:pPr>
        <w:rPr>
          <w:rFonts w:ascii="Palatino Linotype" w:hAnsi="Palatino Linotype"/>
        </w:rPr>
      </w:pPr>
      <w:r>
        <w:rPr>
          <w:rFonts w:ascii="Palatino Linotype" w:hAnsi="Palatino Linotype"/>
        </w:rPr>
        <w:lastRenderedPageBreak/>
        <w:t xml:space="preserve">A few participants observed that technology is </w:t>
      </w:r>
      <w:r w:rsidRPr="00EE3A21">
        <w:rPr>
          <w:rFonts w:ascii="Palatino Linotype" w:hAnsi="Palatino Linotype"/>
          <w:b/>
        </w:rPr>
        <w:t>ever-changing</w:t>
      </w:r>
      <w:r>
        <w:rPr>
          <w:rFonts w:ascii="Palatino Linotype" w:hAnsi="Palatino Linotype"/>
        </w:rPr>
        <w:t xml:space="preserve">, </w:t>
      </w:r>
      <w:r w:rsidR="0001699B">
        <w:rPr>
          <w:rFonts w:ascii="Palatino Linotype" w:hAnsi="Palatino Linotype"/>
        </w:rPr>
        <w:t xml:space="preserve">requiring re-learning with each change. One person described the challenges a blind person faces in coping with the frequent changes in Facebook.  </w:t>
      </w:r>
    </w:p>
    <w:p w:rsidR="000F611C" w:rsidRDefault="00BD6086" w:rsidP="000F611C">
      <w:pPr>
        <w:spacing w:line="300" w:lineRule="atLeast"/>
        <w:rPr>
          <w:rFonts w:ascii="Palatino Linotype" w:hAnsi="Palatino Linotype"/>
          <w:b/>
        </w:rPr>
      </w:pPr>
      <w:r>
        <w:rPr>
          <w:rFonts w:ascii="Palatino Linotype" w:hAnsi="Palatino Linotype"/>
          <w:noProof/>
        </w:rPr>
        <mc:AlternateContent>
          <mc:Choice Requires="wps">
            <w:drawing>
              <wp:anchor distT="0" distB="0" distL="114300" distR="114300" simplePos="0" relativeHeight="251669504" behindDoc="0" locked="0" layoutInCell="1" allowOverlap="1">
                <wp:simplePos x="0" y="0"/>
                <wp:positionH relativeFrom="column">
                  <wp:posOffset>3556000</wp:posOffset>
                </wp:positionH>
                <wp:positionV relativeFrom="paragraph">
                  <wp:posOffset>308610</wp:posOffset>
                </wp:positionV>
                <wp:extent cx="2343150" cy="1998980"/>
                <wp:effectExtent l="0" t="0" r="0" b="12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998980"/>
                        </a:xfrm>
                        <a:prstGeom prst="rect">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6B42" w:rsidRPr="00C901ED" w:rsidRDefault="00936B42" w:rsidP="00C901ED">
                            <w:pPr>
                              <w:pBdr>
                                <w:top w:val="single" w:sz="4" w:space="1" w:color="auto"/>
                              </w:pBdr>
                              <w:spacing w:after="60"/>
                              <w:rPr>
                                <w:rFonts w:cs="Courier New"/>
                                <w:b/>
                                <w:color w:val="000000"/>
                                <w:sz w:val="20"/>
                                <w:szCs w:val="20"/>
                              </w:rPr>
                            </w:pPr>
                            <w:r>
                              <w:rPr>
                                <w:rFonts w:cs="Courier New"/>
                                <w:b/>
                                <w:color w:val="000000"/>
                                <w:sz w:val="20"/>
                                <w:szCs w:val="20"/>
                              </w:rPr>
                              <w:t>High Speed Internet</w:t>
                            </w:r>
                          </w:p>
                          <w:p w:rsidR="00936B42" w:rsidRPr="00BE0C46" w:rsidRDefault="00936B42" w:rsidP="00C901ED">
                            <w:pPr>
                              <w:pStyle w:val="ListParagraph"/>
                              <w:numPr>
                                <w:ilvl w:val="0"/>
                                <w:numId w:val="1"/>
                              </w:numPr>
                              <w:pBdr>
                                <w:bottom w:val="double" w:sz="4" w:space="1" w:color="auto"/>
                              </w:pBdr>
                              <w:autoSpaceDE w:val="0"/>
                              <w:autoSpaceDN w:val="0"/>
                              <w:adjustRightInd w:val="0"/>
                              <w:spacing w:line="300" w:lineRule="atLeast"/>
                              <w:ind w:left="360"/>
                              <w:rPr>
                                <w:rFonts w:asciiTheme="minorHAnsi" w:hAnsiTheme="minorHAnsi" w:cs="Courier New"/>
                                <w:color w:val="000000"/>
                                <w:sz w:val="20"/>
                                <w:szCs w:val="20"/>
                              </w:rPr>
                            </w:pPr>
                            <w:r>
                              <w:rPr>
                                <w:rFonts w:asciiTheme="minorHAnsi" w:hAnsiTheme="minorHAnsi" w:cs="Palatino Linotype"/>
                                <w:sz w:val="20"/>
                                <w:szCs w:val="20"/>
                              </w:rPr>
                              <w:t>Having tha</w:t>
                            </w:r>
                            <w:r w:rsidRPr="00C901ED">
                              <w:rPr>
                                <w:rFonts w:asciiTheme="minorHAnsi" w:hAnsiTheme="minorHAnsi" w:cs="Palatino Linotype"/>
                                <w:sz w:val="20"/>
                                <w:szCs w:val="20"/>
                              </w:rPr>
                              <w:t>t</w:t>
                            </w:r>
                            <w:r>
                              <w:rPr>
                                <w:rFonts w:asciiTheme="minorHAnsi" w:hAnsiTheme="minorHAnsi" w:cs="Palatino Linotype"/>
                                <w:sz w:val="20"/>
                                <w:szCs w:val="20"/>
                              </w:rPr>
                              <w:t xml:space="preserve"> </w:t>
                            </w:r>
                            <w:r w:rsidRPr="00C901ED">
                              <w:rPr>
                                <w:rFonts w:asciiTheme="minorHAnsi" w:hAnsiTheme="minorHAnsi" w:cs="Palatino Linotype"/>
                                <w:sz w:val="20"/>
                                <w:szCs w:val="20"/>
                              </w:rPr>
                              <w:t>high speed capability with regard to public participation</w:t>
                            </w:r>
                            <w:r>
                              <w:rPr>
                                <w:rFonts w:asciiTheme="minorHAnsi" w:hAnsiTheme="minorHAnsi" w:cs="Palatino Linotype"/>
                                <w:sz w:val="20"/>
                                <w:szCs w:val="20"/>
                              </w:rPr>
                              <w:t>...</w:t>
                            </w:r>
                            <w:r w:rsidRPr="00C901ED">
                              <w:rPr>
                                <w:rFonts w:asciiTheme="minorHAnsi" w:hAnsiTheme="minorHAnsi" w:cs="Palatino Linotype"/>
                                <w:sz w:val="20"/>
                                <w:szCs w:val="20"/>
                              </w:rPr>
                              <w:t xml:space="preserve">if weather is bad, </w:t>
                            </w:r>
                            <w:r>
                              <w:rPr>
                                <w:rFonts w:asciiTheme="minorHAnsi" w:hAnsiTheme="minorHAnsi" w:cs="Palatino Linotype"/>
                                <w:sz w:val="20"/>
                                <w:szCs w:val="20"/>
                              </w:rPr>
                              <w:t xml:space="preserve">if you </w:t>
                            </w:r>
                            <w:r w:rsidRPr="00C901ED">
                              <w:rPr>
                                <w:rFonts w:asciiTheme="minorHAnsi" w:hAnsiTheme="minorHAnsi" w:cs="Palatino Linotype"/>
                                <w:sz w:val="20"/>
                                <w:szCs w:val="20"/>
                              </w:rPr>
                              <w:t>didn’t get your access ride</w:t>
                            </w:r>
                            <w:r>
                              <w:rPr>
                                <w:rFonts w:asciiTheme="minorHAnsi" w:hAnsiTheme="minorHAnsi" w:cs="Palatino Linotype"/>
                                <w:sz w:val="20"/>
                                <w:szCs w:val="20"/>
                              </w:rPr>
                              <w:t>... This</w:t>
                            </w:r>
                            <w:r w:rsidRPr="00C901ED">
                              <w:rPr>
                                <w:rFonts w:asciiTheme="minorHAnsi" w:hAnsiTheme="minorHAnsi" w:cs="Palatino Linotype"/>
                                <w:sz w:val="20"/>
                                <w:szCs w:val="20"/>
                              </w:rPr>
                              <w:t xml:space="preserve"> could really save a lot of energy for people. </w:t>
                            </w:r>
                            <w:r>
                              <w:rPr>
                                <w:rFonts w:asciiTheme="minorHAnsi" w:hAnsiTheme="minorHAnsi" w:cs="Palatino Linotype"/>
                                <w:sz w:val="20"/>
                                <w:szCs w:val="20"/>
                              </w:rPr>
                              <w:t>You could d</w:t>
                            </w:r>
                            <w:r w:rsidRPr="00C901ED">
                              <w:rPr>
                                <w:rFonts w:asciiTheme="minorHAnsi" w:hAnsiTheme="minorHAnsi" w:cs="Palatino Linotype"/>
                                <w:sz w:val="20"/>
                                <w:szCs w:val="20"/>
                              </w:rPr>
                              <w:t>o it via video conf</w:t>
                            </w:r>
                            <w:r>
                              <w:rPr>
                                <w:rFonts w:asciiTheme="minorHAnsi" w:hAnsiTheme="minorHAnsi" w:cs="Palatino Linotype"/>
                                <w:sz w:val="20"/>
                                <w:szCs w:val="20"/>
                              </w:rPr>
                              <w:t>erencing</w:t>
                            </w:r>
                            <w:r w:rsidRPr="00C901ED">
                              <w:rPr>
                                <w:rFonts w:asciiTheme="minorHAnsi" w:hAnsiTheme="minorHAnsi" w:cs="Palatino Linotype"/>
                                <w:sz w:val="20"/>
                                <w:szCs w:val="20"/>
                              </w:rPr>
                              <w:t xml:space="preserve">. </w:t>
                            </w:r>
                            <w:r>
                              <w:rPr>
                                <w:rFonts w:asciiTheme="minorHAnsi" w:hAnsiTheme="minorHAnsi" w:cs="Palatino Linotype"/>
                                <w:sz w:val="20"/>
                                <w:szCs w:val="20"/>
                              </w:rPr>
                              <w:t>T</w:t>
                            </w:r>
                            <w:r w:rsidRPr="00C901ED">
                              <w:rPr>
                                <w:rFonts w:asciiTheme="minorHAnsi" w:hAnsiTheme="minorHAnsi" w:cs="Palatino Linotype"/>
                                <w:sz w:val="20"/>
                                <w:szCs w:val="20"/>
                              </w:rPr>
                              <w:t>here are so many reasons why it could be incredibly efficient for many of 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280pt;margin-top:24.3pt;width:184.5pt;height:15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xLpgIAAE0FAAAOAAAAZHJzL2Uyb0RvYy54bWysVMlu2zAQvRfoPxC8O1oix5ZgOchSFwXS&#10;BUj6ARRFSUS5qCRtKQ367x1StmO3l6LoRSJnyDdvZh5ndT1KgXbMWK5ViZOLGCOmqK65akv89Wkz&#10;W2JkHVE1EVqxEj8zi6/Xb9+shr5gqe60qJlBAKJsMfQl7pzriyiytGOS2AvdMwXORhtJHGxNG9WG&#10;DIAuRZTG8VU0aFP3RlNmLVjvJydeB/ymYdR9bhrLHBIlBm4ufE34Vv4brVekaA3pO073NMg/sJCE&#10;Kwh6hLonjqCt4X9ASU6NtrpxF1TLSDcNpyzkANkk8W/ZPHakZyEXKI7tj2Wy/w+Wftp9MYjXJc4w&#10;UkRCi57Y6NCtHlHqqzP0toBDjz0ccyOYocshU9s/aPrNIqXvOqJadmOMHjpGamCX+JvRydUJx3qQ&#10;avioawhDtk4HoLEx0pcOioEAHbr0fOyMp0LBmF5ml8kcXBR8SZ4v82XoXUSKw/XeWPeeaYn8osQG&#10;Wh/gye7BOk+HFIcjPprVgtcbLkTYeLmxO2HQjoBQqnZKUWwlcJ1si3kc7+UCZhDVZD6wCIL1CCHQ&#10;GbhQPoTSPtjEY7JAbsDM+3yWQSwveZJm8W2azzZXy8Us22TzWb6Il7M4yW/zqzjLs/vNT59WkhUd&#10;r2umHrhiB+Em2d8JY/+EJskF6aKhxPk8nYeKnbG3pq2OhYES7KsA1Tw7JrmDdyy4LPHyeIgUXg/v&#10;VA1pk8IRLqZ1dE4/lAxqcPiHqgT1eMFM0nFjNe5lCmBeWZWun0FORkOzQRgwg2DRafMDowHec4nt&#10;9y0xDCPxQYEk8yTL/AAIm2y+SGFjTj3VqYcoClAldhhNyzs3DY1tb3jbQaRJIUrfgIwbHgT2ygoy&#10;8Rt4syGn/XzxQ+F0H069TsH1LwAAAP//AwBQSwMEFAAGAAgAAAAhAGvzR8PeAAAACgEAAA8AAABk&#10;cnMvZG93bnJldi54bWxMj8FOwzAQRO9I/IO1SNyoTVssJ82mQpUqcYQUJI5ubJKosR3Zbhv+nuUE&#10;x9kZzb6ptrMb2cXGNASP8LgQwKxvgxl8h/B+2D8oYClrb/QYvEX4tgm29e1NpUsTrv7NXprcMSrx&#10;qdQIfc5TyXlqe+t0WoTJevK+QnQ6k4wdN1FfqdyNfCmE5E4Pnj70erK73ran5uwQkviUqnhV+50S&#10;Lx9j44pGxox4fzc/b4BlO+e/MPziEzrUxHQMZ28SGxGepKAtGWGtJDAKFMuCDkeElVytgdcV/z+h&#10;/gEAAP//AwBQSwECLQAUAAYACAAAACEAtoM4kv4AAADhAQAAEwAAAAAAAAAAAAAAAAAAAAAAW0Nv&#10;bnRlbnRfVHlwZXNdLnhtbFBLAQItABQABgAIAAAAIQA4/SH/1gAAAJQBAAALAAAAAAAAAAAAAAAA&#10;AC8BAABfcmVscy8ucmVsc1BLAQItABQABgAIAAAAIQC4+uxLpgIAAE0FAAAOAAAAAAAAAAAAAAAA&#10;AC4CAABkcnMvZTJvRG9jLnhtbFBLAQItABQABgAIAAAAIQBr80fD3gAAAAoBAAAPAAAAAAAAAAAA&#10;AAAAAAAFAABkcnMvZG93bnJldi54bWxQSwUGAAAAAAQABADzAAAACwYAAAAA&#10;" fillcolor="#bfbfbf [2412]" stroked="f">
                <v:textbox>
                  <w:txbxContent>
                    <w:p w:rsidR="00936B42" w:rsidRPr="00C901ED" w:rsidRDefault="00936B42" w:rsidP="00C901ED">
                      <w:pPr>
                        <w:pBdr>
                          <w:top w:val="single" w:sz="4" w:space="1" w:color="auto"/>
                        </w:pBdr>
                        <w:spacing w:after="60"/>
                        <w:rPr>
                          <w:rFonts w:cs="Courier New"/>
                          <w:b/>
                          <w:color w:val="000000"/>
                          <w:sz w:val="20"/>
                          <w:szCs w:val="20"/>
                        </w:rPr>
                      </w:pPr>
                      <w:r>
                        <w:rPr>
                          <w:rFonts w:cs="Courier New"/>
                          <w:b/>
                          <w:color w:val="000000"/>
                          <w:sz w:val="20"/>
                          <w:szCs w:val="20"/>
                        </w:rPr>
                        <w:t>High Speed Internet</w:t>
                      </w:r>
                    </w:p>
                    <w:p w:rsidR="00936B42" w:rsidRPr="00BE0C46" w:rsidRDefault="00936B42" w:rsidP="00C901ED">
                      <w:pPr>
                        <w:pStyle w:val="ListParagraph"/>
                        <w:numPr>
                          <w:ilvl w:val="0"/>
                          <w:numId w:val="1"/>
                        </w:numPr>
                        <w:pBdr>
                          <w:bottom w:val="double" w:sz="4" w:space="1" w:color="auto"/>
                        </w:pBdr>
                        <w:autoSpaceDE w:val="0"/>
                        <w:autoSpaceDN w:val="0"/>
                        <w:adjustRightInd w:val="0"/>
                        <w:spacing w:line="300" w:lineRule="atLeast"/>
                        <w:ind w:left="360"/>
                        <w:rPr>
                          <w:rFonts w:asciiTheme="minorHAnsi" w:hAnsiTheme="minorHAnsi" w:cs="Courier New"/>
                          <w:color w:val="000000"/>
                          <w:sz w:val="20"/>
                          <w:szCs w:val="20"/>
                        </w:rPr>
                      </w:pPr>
                      <w:r>
                        <w:rPr>
                          <w:rFonts w:asciiTheme="minorHAnsi" w:hAnsiTheme="minorHAnsi" w:cs="Palatino Linotype"/>
                          <w:sz w:val="20"/>
                          <w:szCs w:val="20"/>
                        </w:rPr>
                        <w:t>Having tha</w:t>
                      </w:r>
                      <w:r w:rsidRPr="00C901ED">
                        <w:rPr>
                          <w:rFonts w:asciiTheme="minorHAnsi" w:hAnsiTheme="minorHAnsi" w:cs="Palatino Linotype"/>
                          <w:sz w:val="20"/>
                          <w:szCs w:val="20"/>
                        </w:rPr>
                        <w:t>t</w:t>
                      </w:r>
                      <w:r>
                        <w:rPr>
                          <w:rFonts w:asciiTheme="minorHAnsi" w:hAnsiTheme="minorHAnsi" w:cs="Palatino Linotype"/>
                          <w:sz w:val="20"/>
                          <w:szCs w:val="20"/>
                        </w:rPr>
                        <w:t xml:space="preserve"> </w:t>
                      </w:r>
                      <w:r w:rsidRPr="00C901ED">
                        <w:rPr>
                          <w:rFonts w:asciiTheme="minorHAnsi" w:hAnsiTheme="minorHAnsi" w:cs="Palatino Linotype"/>
                          <w:sz w:val="20"/>
                          <w:szCs w:val="20"/>
                        </w:rPr>
                        <w:t>high speed capability with regard to public participation</w:t>
                      </w:r>
                      <w:r>
                        <w:rPr>
                          <w:rFonts w:asciiTheme="minorHAnsi" w:hAnsiTheme="minorHAnsi" w:cs="Palatino Linotype"/>
                          <w:sz w:val="20"/>
                          <w:szCs w:val="20"/>
                        </w:rPr>
                        <w:t>...</w:t>
                      </w:r>
                      <w:r w:rsidRPr="00C901ED">
                        <w:rPr>
                          <w:rFonts w:asciiTheme="minorHAnsi" w:hAnsiTheme="minorHAnsi" w:cs="Palatino Linotype"/>
                          <w:sz w:val="20"/>
                          <w:szCs w:val="20"/>
                        </w:rPr>
                        <w:t xml:space="preserve">if weather is bad, </w:t>
                      </w:r>
                      <w:r>
                        <w:rPr>
                          <w:rFonts w:asciiTheme="minorHAnsi" w:hAnsiTheme="minorHAnsi" w:cs="Palatino Linotype"/>
                          <w:sz w:val="20"/>
                          <w:szCs w:val="20"/>
                        </w:rPr>
                        <w:t xml:space="preserve">if you </w:t>
                      </w:r>
                      <w:r w:rsidRPr="00C901ED">
                        <w:rPr>
                          <w:rFonts w:asciiTheme="minorHAnsi" w:hAnsiTheme="minorHAnsi" w:cs="Palatino Linotype"/>
                          <w:sz w:val="20"/>
                          <w:szCs w:val="20"/>
                        </w:rPr>
                        <w:t>didn’t get your access ride</w:t>
                      </w:r>
                      <w:r>
                        <w:rPr>
                          <w:rFonts w:asciiTheme="minorHAnsi" w:hAnsiTheme="minorHAnsi" w:cs="Palatino Linotype"/>
                          <w:sz w:val="20"/>
                          <w:szCs w:val="20"/>
                        </w:rPr>
                        <w:t>... This</w:t>
                      </w:r>
                      <w:r w:rsidRPr="00C901ED">
                        <w:rPr>
                          <w:rFonts w:asciiTheme="minorHAnsi" w:hAnsiTheme="minorHAnsi" w:cs="Palatino Linotype"/>
                          <w:sz w:val="20"/>
                          <w:szCs w:val="20"/>
                        </w:rPr>
                        <w:t xml:space="preserve"> could really save a lot of energy for people. </w:t>
                      </w:r>
                      <w:r>
                        <w:rPr>
                          <w:rFonts w:asciiTheme="minorHAnsi" w:hAnsiTheme="minorHAnsi" w:cs="Palatino Linotype"/>
                          <w:sz w:val="20"/>
                          <w:szCs w:val="20"/>
                        </w:rPr>
                        <w:t>You could d</w:t>
                      </w:r>
                      <w:r w:rsidRPr="00C901ED">
                        <w:rPr>
                          <w:rFonts w:asciiTheme="minorHAnsi" w:hAnsiTheme="minorHAnsi" w:cs="Palatino Linotype"/>
                          <w:sz w:val="20"/>
                          <w:szCs w:val="20"/>
                        </w:rPr>
                        <w:t>o it via video conf</w:t>
                      </w:r>
                      <w:r>
                        <w:rPr>
                          <w:rFonts w:asciiTheme="minorHAnsi" w:hAnsiTheme="minorHAnsi" w:cs="Palatino Linotype"/>
                          <w:sz w:val="20"/>
                          <w:szCs w:val="20"/>
                        </w:rPr>
                        <w:t>erencing</w:t>
                      </w:r>
                      <w:r w:rsidRPr="00C901ED">
                        <w:rPr>
                          <w:rFonts w:asciiTheme="minorHAnsi" w:hAnsiTheme="minorHAnsi" w:cs="Palatino Linotype"/>
                          <w:sz w:val="20"/>
                          <w:szCs w:val="20"/>
                        </w:rPr>
                        <w:t xml:space="preserve">. </w:t>
                      </w:r>
                      <w:r>
                        <w:rPr>
                          <w:rFonts w:asciiTheme="minorHAnsi" w:hAnsiTheme="minorHAnsi" w:cs="Palatino Linotype"/>
                          <w:sz w:val="20"/>
                          <w:szCs w:val="20"/>
                        </w:rPr>
                        <w:t>T</w:t>
                      </w:r>
                      <w:r w:rsidRPr="00C901ED">
                        <w:rPr>
                          <w:rFonts w:asciiTheme="minorHAnsi" w:hAnsiTheme="minorHAnsi" w:cs="Palatino Linotype"/>
                          <w:sz w:val="20"/>
                          <w:szCs w:val="20"/>
                        </w:rPr>
                        <w:t>here are so many reasons why it could be incredibly efficient for many of us.</w:t>
                      </w:r>
                    </w:p>
                  </w:txbxContent>
                </v:textbox>
                <w10:wrap type="square"/>
              </v:shape>
            </w:pict>
          </mc:Fallback>
        </mc:AlternateContent>
      </w:r>
      <w:r w:rsidR="000F611C" w:rsidRPr="00796380">
        <w:rPr>
          <w:rFonts w:ascii="Palatino Linotype" w:hAnsi="Palatino Linotype"/>
          <w:b/>
        </w:rPr>
        <w:t>High Speed Internet</w:t>
      </w:r>
    </w:p>
    <w:p w:rsidR="00235E87" w:rsidRDefault="00235E87" w:rsidP="000F611C">
      <w:pPr>
        <w:rPr>
          <w:rFonts w:ascii="Palatino Linotype" w:hAnsi="Palatino Linotype"/>
        </w:rPr>
      </w:pPr>
      <w:r>
        <w:rPr>
          <w:rFonts w:ascii="Palatino Linotype" w:hAnsi="Palatino Linotype"/>
        </w:rPr>
        <w:t xml:space="preserve">Participants were positive about the possibility of high speed Internet, with </w:t>
      </w:r>
      <w:r w:rsidR="00060E29">
        <w:rPr>
          <w:rFonts w:ascii="Palatino Linotype" w:hAnsi="Palatino Linotype"/>
        </w:rPr>
        <w:t xml:space="preserve">some </w:t>
      </w:r>
      <w:r>
        <w:rPr>
          <w:rFonts w:ascii="Palatino Linotype" w:hAnsi="Palatino Linotype"/>
        </w:rPr>
        <w:t xml:space="preserve">immediately saying they would sign up and others discussing the benefits, such as being able to attend public meetings without travel (and some drawbacks) of high speed Internet. </w:t>
      </w:r>
    </w:p>
    <w:p w:rsidR="00235E87" w:rsidRDefault="00235E87" w:rsidP="00235E87">
      <w:pPr>
        <w:spacing w:after="60"/>
        <w:rPr>
          <w:rFonts w:ascii="Palatino Linotype" w:hAnsi="Palatino Linotype"/>
        </w:rPr>
      </w:pPr>
      <w:r>
        <w:rPr>
          <w:rFonts w:ascii="Palatino Linotype" w:hAnsi="Palatino Linotype"/>
        </w:rPr>
        <w:t>Some of the concerns were:</w:t>
      </w:r>
    </w:p>
    <w:p w:rsidR="000F611C" w:rsidRPr="00235E87" w:rsidRDefault="00235E87" w:rsidP="00235E87">
      <w:pPr>
        <w:pStyle w:val="ListParagraph"/>
        <w:numPr>
          <w:ilvl w:val="0"/>
          <w:numId w:val="3"/>
        </w:numPr>
        <w:rPr>
          <w:rFonts w:ascii="Palatino Linotype" w:hAnsi="Palatino Linotype"/>
          <w:sz w:val="22"/>
          <w:szCs w:val="22"/>
        </w:rPr>
      </w:pPr>
      <w:r w:rsidRPr="00235E87">
        <w:rPr>
          <w:rFonts w:ascii="Palatino Linotype" w:hAnsi="Palatino Linotype"/>
          <w:sz w:val="22"/>
          <w:szCs w:val="22"/>
        </w:rPr>
        <w:t xml:space="preserve">The cost of the service. </w:t>
      </w:r>
    </w:p>
    <w:p w:rsidR="00235E87" w:rsidRDefault="00235E87" w:rsidP="00235E87">
      <w:pPr>
        <w:pStyle w:val="ListParagraph"/>
        <w:numPr>
          <w:ilvl w:val="0"/>
          <w:numId w:val="3"/>
        </w:numPr>
        <w:rPr>
          <w:rFonts w:ascii="Palatino Linotype" w:hAnsi="Palatino Linotype"/>
          <w:sz w:val="22"/>
          <w:szCs w:val="22"/>
        </w:rPr>
      </w:pPr>
      <w:r>
        <w:rPr>
          <w:rFonts w:ascii="Palatino Linotype" w:hAnsi="Palatino Linotype"/>
          <w:sz w:val="22"/>
          <w:szCs w:val="22"/>
        </w:rPr>
        <w:t>The type of infrastructure that would come to the neighborhood.</w:t>
      </w:r>
    </w:p>
    <w:p w:rsidR="00235E87" w:rsidRDefault="00235E87" w:rsidP="00235E87">
      <w:pPr>
        <w:pStyle w:val="ListParagraph"/>
        <w:numPr>
          <w:ilvl w:val="0"/>
          <w:numId w:val="3"/>
        </w:numPr>
        <w:rPr>
          <w:rFonts w:ascii="Palatino Linotype" w:hAnsi="Palatino Linotype"/>
          <w:sz w:val="22"/>
          <w:szCs w:val="22"/>
        </w:rPr>
      </w:pPr>
      <w:r>
        <w:rPr>
          <w:rFonts w:ascii="Palatino Linotype" w:hAnsi="Palatino Linotype"/>
          <w:sz w:val="22"/>
          <w:szCs w:val="22"/>
        </w:rPr>
        <w:t>Unevenness of access across the city, considering the unevenness of current Internet service and Seattle's hilly topography</w:t>
      </w:r>
      <w:r w:rsidR="00060E29">
        <w:rPr>
          <w:rFonts w:ascii="Palatino Linotype" w:hAnsi="Palatino Linotype"/>
          <w:sz w:val="22"/>
          <w:szCs w:val="22"/>
        </w:rPr>
        <w:t>.</w:t>
      </w:r>
    </w:p>
    <w:p w:rsidR="00235E87" w:rsidRDefault="00235E87" w:rsidP="00235E87">
      <w:pPr>
        <w:pStyle w:val="ListParagraph"/>
        <w:numPr>
          <w:ilvl w:val="0"/>
          <w:numId w:val="3"/>
        </w:numPr>
        <w:rPr>
          <w:rFonts w:ascii="Palatino Linotype" w:hAnsi="Palatino Linotype"/>
          <w:sz w:val="22"/>
          <w:szCs w:val="22"/>
        </w:rPr>
      </w:pPr>
      <w:r>
        <w:rPr>
          <w:rFonts w:ascii="Palatino Linotype" w:hAnsi="Palatino Linotype"/>
          <w:sz w:val="22"/>
          <w:szCs w:val="22"/>
        </w:rPr>
        <w:t>The availability of technical support for the service.</w:t>
      </w:r>
    </w:p>
    <w:p w:rsidR="00235E87" w:rsidRDefault="00235E87" w:rsidP="00235E87">
      <w:pPr>
        <w:pStyle w:val="ListParagraph"/>
        <w:numPr>
          <w:ilvl w:val="0"/>
          <w:numId w:val="3"/>
        </w:numPr>
        <w:rPr>
          <w:rFonts w:ascii="Palatino Linotype" w:hAnsi="Palatino Linotype"/>
          <w:sz w:val="22"/>
          <w:szCs w:val="22"/>
        </w:rPr>
      </w:pPr>
      <w:r>
        <w:rPr>
          <w:rFonts w:ascii="Palatino Linotype" w:hAnsi="Palatino Linotype"/>
          <w:sz w:val="22"/>
          <w:szCs w:val="22"/>
        </w:rPr>
        <w:t>Concerns about privacy and security increase with increasing speed.</w:t>
      </w:r>
    </w:p>
    <w:p w:rsidR="00235E87" w:rsidRDefault="00235E87" w:rsidP="00235E87">
      <w:pPr>
        <w:pStyle w:val="ListParagraph"/>
        <w:numPr>
          <w:ilvl w:val="0"/>
          <w:numId w:val="3"/>
        </w:numPr>
        <w:rPr>
          <w:rFonts w:ascii="Palatino Linotype" w:hAnsi="Palatino Linotype"/>
          <w:sz w:val="22"/>
          <w:szCs w:val="22"/>
        </w:rPr>
      </w:pPr>
      <w:r>
        <w:rPr>
          <w:rFonts w:ascii="Palatino Linotype" w:hAnsi="Palatino Linotype"/>
          <w:sz w:val="22"/>
          <w:szCs w:val="22"/>
        </w:rPr>
        <w:t>Becoming increasingly dependent on such technology such that "when things like that go down, everything goes down."</w:t>
      </w:r>
    </w:p>
    <w:p w:rsidR="000F611C" w:rsidRDefault="000F611C" w:rsidP="00235E87">
      <w:pPr>
        <w:spacing w:before="200"/>
        <w:rPr>
          <w:rFonts w:ascii="Palatino Linotype" w:hAnsi="Palatino Linotype"/>
          <w:b/>
        </w:rPr>
      </w:pPr>
      <w:r w:rsidRPr="002A6DE1">
        <w:rPr>
          <w:rFonts w:ascii="Palatino Linotype" w:hAnsi="Palatino Linotype"/>
          <w:b/>
        </w:rPr>
        <w:t>Cable TV and Video Content</w:t>
      </w:r>
    </w:p>
    <w:p w:rsidR="000F611C" w:rsidRDefault="002101F5" w:rsidP="000F611C">
      <w:pPr>
        <w:rPr>
          <w:rFonts w:ascii="Palatino Linotype" w:hAnsi="Palatino Linotype"/>
        </w:rPr>
      </w:pPr>
      <w:r>
        <w:rPr>
          <w:rFonts w:ascii="Palatino Linotype" w:hAnsi="Palatino Linotype"/>
        </w:rPr>
        <w:t>All who subscribed to cable TV were satisfied with the reliability, and most were satisfied with the customer service, but only 60</w:t>
      </w:r>
      <w:r w:rsidR="004A2146">
        <w:rPr>
          <w:rFonts w:ascii="Palatino Linotype" w:hAnsi="Palatino Linotype"/>
        </w:rPr>
        <w:t xml:space="preserve">% were satisfied with the cost and half said </w:t>
      </w:r>
      <w:r w:rsidR="000F611C">
        <w:rPr>
          <w:rFonts w:ascii="Palatino Linotype" w:hAnsi="Palatino Linotype"/>
        </w:rPr>
        <w:t xml:space="preserve">“price” as the one thing that would most improve their cable service, followed by </w:t>
      </w:r>
      <w:r w:rsidR="004A2146">
        <w:rPr>
          <w:rFonts w:ascii="Palatino Linotype" w:hAnsi="Palatino Linotype"/>
        </w:rPr>
        <w:t xml:space="preserve">reliability </w:t>
      </w:r>
      <w:r w:rsidR="000F611C">
        <w:rPr>
          <w:rFonts w:ascii="Palatino Linotype" w:hAnsi="Palatino Linotype"/>
        </w:rPr>
        <w:t>(</w:t>
      </w:r>
      <w:r w:rsidR="004A2146">
        <w:rPr>
          <w:rFonts w:ascii="Palatino Linotype" w:hAnsi="Palatino Linotype"/>
        </w:rPr>
        <w:t>4</w:t>
      </w:r>
      <w:r w:rsidR="000F611C">
        <w:rPr>
          <w:rFonts w:ascii="Palatino Linotype" w:hAnsi="Palatino Linotype"/>
        </w:rPr>
        <w:t xml:space="preserve">0%). </w:t>
      </w:r>
    </w:p>
    <w:p w:rsidR="000F611C" w:rsidRDefault="00E052DC" w:rsidP="000F611C">
      <w:pPr>
        <w:rPr>
          <w:rFonts w:ascii="Palatino Linotype" w:hAnsi="Palatino Linotype"/>
        </w:rPr>
      </w:pPr>
      <w:r w:rsidRPr="00E052DC">
        <w:rPr>
          <w:rFonts w:ascii="Palatino Linotype" w:hAnsi="Palatino Linotype"/>
        </w:rPr>
        <w:t xml:space="preserve">Although most survey respondents still rank cable as their top choice for watching TV content, even more ranked Internet TV (via programs like Netflix or Hulu) as their first or second choice. </w:t>
      </w:r>
    </w:p>
    <w:p w:rsidR="000F611C" w:rsidRPr="00906A52" w:rsidRDefault="000F611C" w:rsidP="000F611C">
      <w:pPr>
        <w:rPr>
          <w:rFonts w:ascii="Palatino Linotype" w:hAnsi="Palatino Linotype"/>
          <w:b/>
        </w:rPr>
      </w:pPr>
      <w:r w:rsidRPr="00906A52">
        <w:rPr>
          <w:rFonts w:ascii="Palatino Linotype" w:hAnsi="Palatino Linotype"/>
          <w:b/>
        </w:rPr>
        <w:t xml:space="preserve">Seattle.gov and </w:t>
      </w:r>
      <w:r w:rsidR="00D05A71">
        <w:rPr>
          <w:rFonts w:ascii="Palatino Linotype" w:hAnsi="Palatino Linotype"/>
          <w:b/>
        </w:rPr>
        <w:t>t</w:t>
      </w:r>
      <w:r w:rsidRPr="00906A52">
        <w:rPr>
          <w:rFonts w:ascii="Palatino Linotype" w:hAnsi="Palatino Linotype"/>
          <w:b/>
        </w:rPr>
        <w:t>he Seattle</w:t>
      </w:r>
      <w:r>
        <w:rPr>
          <w:rFonts w:ascii="Palatino Linotype" w:hAnsi="Palatino Linotype"/>
          <w:b/>
        </w:rPr>
        <w:t xml:space="preserve"> </w:t>
      </w:r>
      <w:r w:rsidRPr="00906A52">
        <w:rPr>
          <w:rFonts w:ascii="Palatino Linotype" w:hAnsi="Palatino Linotype"/>
          <w:b/>
        </w:rPr>
        <w:t>Channel</w:t>
      </w:r>
    </w:p>
    <w:p w:rsidR="000F611C" w:rsidRPr="002F4E91" w:rsidRDefault="00E052DC" w:rsidP="000F611C">
      <w:pPr>
        <w:rPr>
          <w:rFonts w:ascii="Palatino Linotype" w:hAnsi="Palatino Linotype"/>
        </w:rPr>
      </w:pPr>
      <w:r>
        <w:rPr>
          <w:rFonts w:ascii="Palatino Linotype" w:hAnsi="Palatino Linotype"/>
        </w:rPr>
        <w:t xml:space="preserve">Most of the survey respondents have </w:t>
      </w:r>
      <w:r w:rsidR="000F611C">
        <w:rPr>
          <w:rFonts w:ascii="Palatino Linotype" w:hAnsi="Palatino Linotype"/>
        </w:rPr>
        <w:t xml:space="preserve">Seattle.gov and </w:t>
      </w:r>
      <w:r>
        <w:rPr>
          <w:rFonts w:ascii="Palatino Linotype" w:hAnsi="Palatino Linotype"/>
        </w:rPr>
        <w:t xml:space="preserve">all </w:t>
      </w:r>
      <w:r w:rsidR="000F611C">
        <w:rPr>
          <w:rFonts w:ascii="Palatino Linotype" w:hAnsi="Palatino Linotype"/>
        </w:rPr>
        <w:t xml:space="preserve">have seen the Seattle Channel. </w:t>
      </w:r>
      <w:r>
        <w:rPr>
          <w:rFonts w:ascii="Palatino Linotype" w:hAnsi="Palatino Linotype"/>
        </w:rPr>
        <w:t xml:space="preserve">Nearly all have watched it on cable, and almost half have seen it over the Internet. Focus group participants appreciate that Seattle.gov is accessible for people with disabilities. They also noted that the cost of cable to be able to watch the Seattle Channel is a barrier for some. </w:t>
      </w:r>
    </w:p>
    <w:p w:rsidR="000F611C" w:rsidRPr="00906A52" w:rsidRDefault="000F611C" w:rsidP="000F611C">
      <w:pPr>
        <w:rPr>
          <w:rFonts w:ascii="Palatino Linotype" w:hAnsi="Palatino Linotype"/>
          <w:b/>
        </w:rPr>
      </w:pPr>
      <w:r w:rsidRPr="00906A52">
        <w:rPr>
          <w:rFonts w:ascii="Palatino Linotype" w:hAnsi="Palatino Linotype"/>
          <w:b/>
        </w:rPr>
        <w:t xml:space="preserve">Social Media </w:t>
      </w:r>
    </w:p>
    <w:p w:rsidR="00E052DC" w:rsidRDefault="00E052DC" w:rsidP="000F611C">
      <w:pPr>
        <w:rPr>
          <w:rFonts w:ascii="Palatino Linotype" w:hAnsi="Palatino Linotype"/>
        </w:rPr>
      </w:pPr>
      <w:r>
        <w:rPr>
          <w:rFonts w:ascii="Palatino Linotype" w:hAnsi="Palatino Linotype"/>
        </w:rPr>
        <w:t>Most (83%) of the focus group participants</w:t>
      </w:r>
      <w:r w:rsidR="00E04B09">
        <w:rPr>
          <w:rFonts w:ascii="Palatino Linotype" w:hAnsi="Palatino Linotype"/>
        </w:rPr>
        <w:t xml:space="preserve"> (and most of the survey respondents)</w:t>
      </w:r>
      <w:r>
        <w:rPr>
          <w:rFonts w:ascii="Palatino Linotype" w:hAnsi="Palatino Linotype"/>
        </w:rPr>
        <w:t xml:space="preserve"> are Facebook users. </w:t>
      </w:r>
      <w:r w:rsidR="00DB614F">
        <w:rPr>
          <w:rFonts w:ascii="Palatino Linotype" w:hAnsi="Palatino Linotype"/>
        </w:rPr>
        <w:t xml:space="preserve">Most of the survey respondents check email at least daily and all check it at least a few </w:t>
      </w:r>
      <w:r w:rsidR="00DB614F">
        <w:rPr>
          <w:rFonts w:ascii="Palatino Linotype" w:hAnsi="Palatino Linotype"/>
        </w:rPr>
        <w:lastRenderedPageBreak/>
        <w:t xml:space="preserve">times per week. </w:t>
      </w:r>
      <w:r w:rsidR="00E04B09">
        <w:rPr>
          <w:rFonts w:ascii="Palatino Linotype" w:hAnsi="Palatino Linotype"/>
        </w:rPr>
        <w:t xml:space="preserve">About half of the survey respondents say they check Facebook at least daily and about one-third check it a few times a week. Most of the survey respondents don't use Twitter and those who do check it no more often than a few times a week. </w:t>
      </w:r>
    </w:p>
    <w:p w:rsidR="00E04B09" w:rsidRDefault="00BD6086" w:rsidP="000F611C">
      <w:pPr>
        <w:rPr>
          <w:rFonts w:ascii="Palatino Linotype" w:hAnsi="Palatino Linotype"/>
        </w:rPr>
      </w:pPr>
      <w:r>
        <w:rPr>
          <w:rFonts w:ascii="Palatino Linotype" w:hAnsi="Palatino Linotype"/>
          <w:noProof/>
        </w:rPr>
        <mc:AlternateContent>
          <mc:Choice Requires="wps">
            <w:drawing>
              <wp:anchor distT="0" distB="0" distL="114300" distR="114300" simplePos="0" relativeHeight="251670528" behindDoc="0" locked="0" layoutInCell="1" allowOverlap="1">
                <wp:simplePos x="0" y="0"/>
                <wp:positionH relativeFrom="column">
                  <wp:posOffset>2902585</wp:posOffset>
                </wp:positionH>
                <wp:positionV relativeFrom="paragraph">
                  <wp:posOffset>0</wp:posOffset>
                </wp:positionV>
                <wp:extent cx="3251835" cy="5188585"/>
                <wp:effectExtent l="0" t="0" r="571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5188585"/>
                        </a:xfrm>
                        <a:prstGeom prst="rect">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6B42" w:rsidRDefault="00936B42" w:rsidP="0008614D">
                            <w:pPr>
                              <w:pBdr>
                                <w:top w:val="single" w:sz="4" w:space="1" w:color="auto"/>
                              </w:pBdr>
                              <w:spacing w:after="60"/>
                              <w:rPr>
                                <w:rFonts w:cs="Courier New"/>
                                <w:b/>
                                <w:color w:val="000000"/>
                                <w:sz w:val="20"/>
                                <w:szCs w:val="20"/>
                              </w:rPr>
                            </w:pPr>
                            <w:r>
                              <w:rPr>
                                <w:rFonts w:cs="Courier New"/>
                                <w:b/>
                                <w:color w:val="000000"/>
                                <w:sz w:val="20"/>
                                <w:szCs w:val="20"/>
                              </w:rPr>
                              <w:t>Positive aspects of social media</w:t>
                            </w:r>
                          </w:p>
                          <w:p w:rsidR="00936B42" w:rsidRPr="00BE0C46" w:rsidRDefault="00936B42" w:rsidP="00DB614F">
                            <w:pPr>
                              <w:pStyle w:val="ListParagraph"/>
                              <w:numPr>
                                <w:ilvl w:val="0"/>
                                <w:numId w:val="1"/>
                              </w:numPr>
                              <w:pBdr>
                                <w:bottom w:val="double" w:sz="4" w:space="1" w:color="auto"/>
                              </w:pBdr>
                              <w:autoSpaceDE w:val="0"/>
                              <w:autoSpaceDN w:val="0"/>
                              <w:adjustRightInd w:val="0"/>
                              <w:spacing w:line="300" w:lineRule="atLeast"/>
                              <w:ind w:left="360"/>
                              <w:rPr>
                                <w:rFonts w:asciiTheme="minorHAnsi" w:hAnsiTheme="minorHAnsi" w:cs="Courier New"/>
                                <w:color w:val="000000"/>
                                <w:sz w:val="20"/>
                                <w:szCs w:val="20"/>
                              </w:rPr>
                            </w:pPr>
                            <w:r w:rsidRPr="00DB614F">
                              <w:rPr>
                                <w:rFonts w:ascii="Calibri" w:hAnsi="Calibri" w:cs="Calibri"/>
                                <w:sz w:val="20"/>
                                <w:szCs w:val="20"/>
                              </w:rPr>
                              <w:t xml:space="preserve">Social media has been </w:t>
                            </w:r>
                            <w:r>
                              <w:rPr>
                                <w:rFonts w:ascii="Calibri" w:hAnsi="Calibri" w:cs="Calibri"/>
                                <w:sz w:val="20"/>
                                <w:szCs w:val="20"/>
                              </w:rPr>
                              <w:t xml:space="preserve">an </w:t>
                            </w:r>
                            <w:r w:rsidRPr="00DB614F">
                              <w:rPr>
                                <w:rFonts w:ascii="Calibri" w:hAnsi="Calibri" w:cs="Calibri"/>
                                <w:sz w:val="20"/>
                                <w:szCs w:val="20"/>
                              </w:rPr>
                              <w:t>exception</w:t>
                            </w:r>
                            <w:r>
                              <w:rPr>
                                <w:rFonts w:ascii="Calibri" w:hAnsi="Calibri" w:cs="Calibri"/>
                                <w:sz w:val="20"/>
                                <w:szCs w:val="20"/>
                              </w:rPr>
                              <w:t>al tool in man</w:t>
                            </w:r>
                            <w:r w:rsidRPr="00DB614F">
                              <w:rPr>
                                <w:rFonts w:ascii="Calibri" w:hAnsi="Calibri" w:cs="Calibri"/>
                                <w:sz w:val="20"/>
                                <w:szCs w:val="20"/>
                              </w:rPr>
                              <w:t>y areas</w:t>
                            </w:r>
                            <w:r>
                              <w:rPr>
                                <w:rFonts w:ascii="Calibri" w:hAnsi="Calibri" w:cs="Calibri"/>
                                <w:sz w:val="20"/>
                                <w:szCs w:val="20"/>
                              </w:rPr>
                              <w:t>:</w:t>
                            </w:r>
                            <w:r w:rsidRPr="00DB614F">
                              <w:rPr>
                                <w:rFonts w:ascii="Calibri" w:hAnsi="Calibri" w:cs="Calibri"/>
                                <w:sz w:val="20"/>
                                <w:szCs w:val="20"/>
                              </w:rPr>
                              <w:t xml:space="preserve"> law enforcement</w:t>
                            </w:r>
                            <w:r>
                              <w:rPr>
                                <w:rFonts w:ascii="Calibri" w:hAnsi="Calibri" w:cs="Calibri"/>
                                <w:sz w:val="20"/>
                                <w:szCs w:val="20"/>
                              </w:rPr>
                              <w:t xml:space="preserve">, </w:t>
                            </w:r>
                            <w:r w:rsidRPr="00DB614F">
                              <w:rPr>
                                <w:rFonts w:ascii="Calibri" w:hAnsi="Calibri" w:cs="Calibri"/>
                                <w:sz w:val="20"/>
                                <w:szCs w:val="20"/>
                              </w:rPr>
                              <w:t>missing children</w:t>
                            </w:r>
                            <w:r>
                              <w:rPr>
                                <w:rFonts w:ascii="Calibri" w:hAnsi="Calibri" w:cs="Calibri"/>
                                <w:sz w:val="20"/>
                                <w:szCs w:val="20"/>
                              </w:rPr>
                              <w:t>. It's great for</w:t>
                            </w:r>
                            <w:r w:rsidRPr="00DB614F">
                              <w:rPr>
                                <w:rFonts w:ascii="Calibri" w:hAnsi="Calibri" w:cs="Calibri"/>
                                <w:sz w:val="20"/>
                                <w:szCs w:val="20"/>
                              </w:rPr>
                              <w:t xml:space="preserve"> getting info</w:t>
                            </w:r>
                            <w:r>
                              <w:rPr>
                                <w:rFonts w:ascii="Calibri" w:hAnsi="Calibri" w:cs="Calibri"/>
                                <w:sz w:val="20"/>
                                <w:szCs w:val="20"/>
                              </w:rPr>
                              <w:t>rmation</w:t>
                            </w:r>
                            <w:r w:rsidRPr="00DB614F">
                              <w:rPr>
                                <w:rFonts w:ascii="Calibri" w:hAnsi="Calibri" w:cs="Calibri"/>
                                <w:sz w:val="20"/>
                                <w:szCs w:val="20"/>
                              </w:rPr>
                              <w:t xml:space="preserve"> out there big.</w:t>
                            </w:r>
                            <w:r w:rsidRPr="00DB614F">
                              <w:rPr>
                                <w:rFonts w:asciiTheme="minorHAnsi" w:hAnsiTheme="minorHAnsi" w:cs="Courier New"/>
                                <w:color w:val="000000"/>
                                <w:sz w:val="20"/>
                                <w:szCs w:val="20"/>
                              </w:rPr>
                              <w:t xml:space="preserve"> </w:t>
                            </w:r>
                          </w:p>
                          <w:p w:rsidR="00936B42" w:rsidRPr="00BE0C46" w:rsidRDefault="00936B42" w:rsidP="00DB614F">
                            <w:pPr>
                              <w:pStyle w:val="ListParagraph"/>
                              <w:numPr>
                                <w:ilvl w:val="0"/>
                                <w:numId w:val="1"/>
                              </w:numPr>
                              <w:pBdr>
                                <w:bottom w:val="double" w:sz="4" w:space="1" w:color="auto"/>
                              </w:pBdr>
                              <w:autoSpaceDE w:val="0"/>
                              <w:autoSpaceDN w:val="0"/>
                              <w:adjustRightInd w:val="0"/>
                              <w:spacing w:line="300" w:lineRule="atLeast"/>
                              <w:ind w:left="360"/>
                              <w:rPr>
                                <w:rFonts w:asciiTheme="minorHAnsi" w:hAnsiTheme="minorHAnsi" w:cs="Courier New"/>
                                <w:color w:val="000000"/>
                                <w:sz w:val="20"/>
                                <w:szCs w:val="20"/>
                              </w:rPr>
                            </w:pPr>
                            <w:r>
                              <w:rPr>
                                <w:rFonts w:ascii="Calibri" w:hAnsi="Calibri" w:cs="Calibri"/>
                                <w:sz w:val="20"/>
                                <w:szCs w:val="20"/>
                              </w:rPr>
                              <w:t>I u</w:t>
                            </w:r>
                            <w:r w:rsidRPr="00DB614F">
                              <w:rPr>
                                <w:rFonts w:ascii="Calibri" w:hAnsi="Calibri" w:cs="Calibri"/>
                                <w:sz w:val="20"/>
                                <w:szCs w:val="20"/>
                              </w:rPr>
                              <w:t xml:space="preserve">se </w:t>
                            </w:r>
                            <w:r>
                              <w:rPr>
                                <w:rFonts w:ascii="Calibri" w:hAnsi="Calibri" w:cs="Calibri"/>
                                <w:sz w:val="20"/>
                                <w:szCs w:val="20"/>
                              </w:rPr>
                              <w:t>Facebook</w:t>
                            </w:r>
                            <w:r w:rsidRPr="00DB614F">
                              <w:rPr>
                                <w:rFonts w:ascii="Calibri" w:hAnsi="Calibri" w:cs="Calibri"/>
                                <w:sz w:val="20"/>
                                <w:szCs w:val="20"/>
                              </w:rPr>
                              <w:t xml:space="preserve"> all the time. </w:t>
                            </w:r>
                            <w:r>
                              <w:rPr>
                                <w:rFonts w:ascii="Calibri" w:hAnsi="Calibri" w:cs="Calibri"/>
                                <w:sz w:val="20"/>
                                <w:szCs w:val="20"/>
                              </w:rPr>
                              <w:t>I r</w:t>
                            </w:r>
                            <w:r w:rsidRPr="00DB614F">
                              <w:rPr>
                                <w:rFonts w:ascii="Calibri" w:hAnsi="Calibri" w:cs="Calibri"/>
                                <w:sz w:val="20"/>
                                <w:szCs w:val="20"/>
                              </w:rPr>
                              <w:t>ely on it</w:t>
                            </w:r>
                            <w:r>
                              <w:rPr>
                                <w:rFonts w:ascii="Calibri" w:hAnsi="Calibri" w:cs="Calibri"/>
                                <w:sz w:val="20"/>
                                <w:szCs w:val="20"/>
                              </w:rPr>
                              <w:t xml:space="preserve">. I'm </w:t>
                            </w:r>
                            <w:r w:rsidRPr="00DB614F">
                              <w:rPr>
                                <w:rFonts w:ascii="Calibri" w:hAnsi="Calibri" w:cs="Calibri"/>
                                <w:sz w:val="20"/>
                                <w:szCs w:val="20"/>
                              </w:rPr>
                              <w:t xml:space="preserve">of </w:t>
                            </w:r>
                            <w:r>
                              <w:rPr>
                                <w:rFonts w:ascii="Calibri" w:hAnsi="Calibri" w:cs="Calibri"/>
                                <w:sz w:val="20"/>
                                <w:szCs w:val="20"/>
                              </w:rPr>
                              <w:t xml:space="preserve">the </w:t>
                            </w:r>
                            <w:r w:rsidRPr="00DB614F">
                              <w:rPr>
                                <w:rFonts w:ascii="Calibri" w:hAnsi="Calibri" w:cs="Calibri"/>
                                <w:sz w:val="20"/>
                                <w:szCs w:val="20"/>
                              </w:rPr>
                              <w:t xml:space="preserve">generation </w:t>
                            </w:r>
                            <w:r>
                              <w:rPr>
                                <w:rFonts w:ascii="Calibri" w:hAnsi="Calibri" w:cs="Calibri"/>
                                <w:sz w:val="20"/>
                                <w:szCs w:val="20"/>
                              </w:rPr>
                              <w:t xml:space="preserve">where </w:t>
                            </w:r>
                            <w:r w:rsidRPr="00DB614F">
                              <w:rPr>
                                <w:rFonts w:ascii="Calibri" w:hAnsi="Calibri" w:cs="Calibri"/>
                                <w:sz w:val="20"/>
                                <w:szCs w:val="20"/>
                              </w:rPr>
                              <w:t xml:space="preserve">it’s second nature to me. </w:t>
                            </w:r>
                            <w:r>
                              <w:rPr>
                                <w:rFonts w:ascii="Calibri" w:hAnsi="Calibri" w:cs="Calibri"/>
                                <w:sz w:val="20"/>
                                <w:szCs w:val="20"/>
                              </w:rPr>
                              <w:t>I d</w:t>
                            </w:r>
                            <w:r w:rsidRPr="00DB614F">
                              <w:rPr>
                                <w:rFonts w:ascii="Calibri" w:hAnsi="Calibri" w:cs="Calibri"/>
                                <w:sz w:val="20"/>
                                <w:szCs w:val="20"/>
                              </w:rPr>
                              <w:t xml:space="preserve">on’t have access problems. </w:t>
                            </w:r>
                          </w:p>
                          <w:p w:rsidR="00936B42" w:rsidRDefault="00936B42" w:rsidP="0008614D">
                            <w:pPr>
                              <w:pStyle w:val="ListParagraph"/>
                              <w:numPr>
                                <w:ilvl w:val="0"/>
                                <w:numId w:val="1"/>
                              </w:numPr>
                              <w:pBdr>
                                <w:bottom w:val="double" w:sz="4" w:space="1" w:color="auto"/>
                              </w:pBdr>
                              <w:autoSpaceDE w:val="0"/>
                              <w:autoSpaceDN w:val="0"/>
                              <w:adjustRightInd w:val="0"/>
                              <w:spacing w:line="300" w:lineRule="atLeast"/>
                              <w:ind w:left="360"/>
                              <w:rPr>
                                <w:rFonts w:asciiTheme="minorHAnsi" w:hAnsiTheme="minorHAnsi" w:cs="Courier New"/>
                                <w:color w:val="000000"/>
                                <w:sz w:val="20"/>
                                <w:szCs w:val="20"/>
                              </w:rPr>
                            </w:pPr>
                            <w:r w:rsidRPr="0008614D">
                              <w:rPr>
                                <w:rFonts w:ascii="Calibri" w:hAnsi="Calibri" w:cs="Calibri"/>
                                <w:sz w:val="20"/>
                                <w:szCs w:val="20"/>
                              </w:rPr>
                              <w:t>I use it - F</w:t>
                            </w:r>
                            <w:r>
                              <w:rPr>
                                <w:rFonts w:ascii="Calibri" w:hAnsi="Calibri" w:cs="Calibri"/>
                                <w:sz w:val="20"/>
                                <w:szCs w:val="20"/>
                              </w:rPr>
                              <w:t>acebook</w:t>
                            </w:r>
                            <w:r w:rsidRPr="0008614D">
                              <w:rPr>
                                <w:rFonts w:ascii="Calibri" w:hAnsi="Calibri" w:cs="Calibri"/>
                                <w:sz w:val="20"/>
                                <w:szCs w:val="20"/>
                              </w:rPr>
                              <w:t xml:space="preserve"> and email is how I </w:t>
                            </w:r>
                            <w:r>
                              <w:rPr>
                                <w:rFonts w:ascii="Calibri" w:hAnsi="Calibri" w:cs="Calibri"/>
                                <w:sz w:val="20"/>
                                <w:szCs w:val="20"/>
                              </w:rPr>
                              <w:t>c</w:t>
                            </w:r>
                            <w:r w:rsidRPr="0008614D">
                              <w:rPr>
                                <w:rFonts w:ascii="Calibri" w:hAnsi="Calibri" w:cs="Calibri"/>
                                <w:sz w:val="20"/>
                                <w:szCs w:val="20"/>
                              </w:rPr>
                              <w:t xml:space="preserve">ommunicate. </w:t>
                            </w:r>
                            <w:r>
                              <w:rPr>
                                <w:rFonts w:ascii="Calibri" w:hAnsi="Calibri" w:cs="Calibri"/>
                                <w:sz w:val="20"/>
                                <w:szCs w:val="20"/>
                              </w:rPr>
                              <w:t>I p</w:t>
                            </w:r>
                            <w:r w:rsidRPr="0008614D">
                              <w:rPr>
                                <w:rFonts w:ascii="Calibri" w:hAnsi="Calibri" w:cs="Calibri"/>
                                <w:sz w:val="20"/>
                                <w:szCs w:val="20"/>
                              </w:rPr>
                              <w:t>robably put too much there</w:t>
                            </w:r>
                            <w:r>
                              <w:rPr>
                                <w:rFonts w:ascii="Calibri" w:hAnsi="Calibri" w:cs="Calibri"/>
                                <w:sz w:val="20"/>
                                <w:szCs w:val="20"/>
                              </w:rPr>
                              <w:t xml:space="preserve"> - but I</w:t>
                            </w:r>
                            <w:r w:rsidRPr="0008614D">
                              <w:rPr>
                                <w:rFonts w:ascii="Calibri" w:hAnsi="Calibri" w:cs="Calibri"/>
                                <w:sz w:val="20"/>
                                <w:szCs w:val="20"/>
                              </w:rPr>
                              <w:t xml:space="preserve"> </w:t>
                            </w:r>
                            <w:r>
                              <w:rPr>
                                <w:rFonts w:ascii="Calibri" w:hAnsi="Calibri" w:cs="Calibri"/>
                                <w:sz w:val="20"/>
                                <w:szCs w:val="20"/>
                              </w:rPr>
                              <w:t>u</w:t>
                            </w:r>
                            <w:r w:rsidRPr="0008614D">
                              <w:rPr>
                                <w:rFonts w:ascii="Calibri" w:hAnsi="Calibri" w:cs="Calibri"/>
                                <w:sz w:val="20"/>
                                <w:szCs w:val="20"/>
                              </w:rPr>
                              <w:t>se it all the time.</w:t>
                            </w:r>
                            <w:r w:rsidRPr="0008614D">
                              <w:rPr>
                                <w:rFonts w:asciiTheme="minorHAnsi" w:hAnsiTheme="minorHAnsi" w:cs="Courier New"/>
                                <w:color w:val="000000"/>
                                <w:sz w:val="20"/>
                                <w:szCs w:val="20"/>
                              </w:rPr>
                              <w:t xml:space="preserve"> </w:t>
                            </w:r>
                          </w:p>
                          <w:p w:rsidR="00936B42" w:rsidRPr="0008614D" w:rsidRDefault="00936B42" w:rsidP="0008614D">
                            <w:pPr>
                              <w:pBdr>
                                <w:bottom w:val="double" w:sz="4" w:space="1" w:color="auto"/>
                              </w:pBdr>
                              <w:autoSpaceDE w:val="0"/>
                              <w:autoSpaceDN w:val="0"/>
                              <w:adjustRightInd w:val="0"/>
                              <w:spacing w:before="200" w:after="60"/>
                              <w:rPr>
                                <w:rFonts w:cs="Courier New"/>
                                <w:b/>
                                <w:color w:val="000000"/>
                                <w:sz w:val="20"/>
                                <w:szCs w:val="20"/>
                              </w:rPr>
                            </w:pPr>
                            <w:r w:rsidRPr="0008614D">
                              <w:rPr>
                                <w:rFonts w:cs="Courier New"/>
                                <w:b/>
                                <w:color w:val="000000"/>
                                <w:sz w:val="20"/>
                                <w:szCs w:val="20"/>
                              </w:rPr>
                              <w:t>Negative aspects of social media</w:t>
                            </w:r>
                          </w:p>
                          <w:p w:rsidR="00936B42" w:rsidRPr="0008614D" w:rsidRDefault="00936B42" w:rsidP="0008614D">
                            <w:pPr>
                              <w:pStyle w:val="ListParagraph"/>
                              <w:numPr>
                                <w:ilvl w:val="0"/>
                                <w:numId w:val="1"/>
                              </w:numPr>
                              <w:pBdr>
                                <w:bottom w:val="double" w:sz="4" w:space="1" w:color="auto"/>
                              </w:pBdr>
                              <w:autoSpaceDE w:val="0"/>
                              <w:autoSpaceDN w:val="0"/>
                              <w:adjustRightInd w:val="0"/>
                              <w:spacing w:line="300" w:lineRule="atLeast"/>
                              <w:ind w:left="360"/>
                              <w:rPr>
                                <w:rFonts w:asciiTheme="minorHAnsi" w:hAnsiTheme="minorHAnsi" w:cs="Courier New"/>
                                <w:color w:val="000000"/>
                                <w:sz w:val="20"/>
                                <w:szCs w:val="20"/>
                              </w:rPr>
                            </w:pPr>
                            <w:r w:rsidRPr="0008614D">
                              <w:rPr>
                                <w:rFonts w:ascii="Calibri" w:hAnsi="Calibri" w:cs="Calibri"/>
                                <w:sz w:val="20"/>
                                <w:szCs w:val="20"/>
                              </w:rPr>
                              <w:t>One drawback is when you have advertisers - we're bombarded with advertisers. Especially Facebook and Twitter.</w:t>
                            </w:r>
                          </w:p>
                          <w:p w:rsidR="00936B42" w:rsidRPr="0008614D" w:rsidRDefault="00936B42" w:rsidP="0008614D">
                            <w:pPr>
                              <w:pStyle w:val="ListParagraph"/>
                              <w:numPr>
                                <w:ilvl w:val="0"/>
                                <w:numId w:val="1"/>
                              </w:numPr>
                              <w:pBdr>
                                <w:bottom w:val="double" w:sz="4" w:space="1" w:color="auto"/>
                              </w:pBdr>
                              <w:autoSpaceDE w:val="0"/>
                              <w:autoSpaceDN w:val="0"/>
                              <w:adjustRightInd w:val="0"/>
                              <w:spacing w:line="300" w:lineRule="atLeast"/>
                              <w:ind w:left="360"/>
                              <w:rPr>
                                <w:rFonts w:asciiTheme="minorHAnsi" w:hAnsiTheme="minorHAnsi" w:cs="Courier New"/>
                                <w:color w:val="000000"/>
                                <w:sz w:val="20"/>
                                <w:szCs w:val="20"/>
                              </w:rPr>
                            </w:pPr>
                            <w:r>
                              <w:rPr>
                                <w:rFonts w:ascii="Calibri" w:hAnsi="Calibri" w:cs="Calibri"/>
                                <w:sz w:val="20"/>
                                <w:szCs w:val="20"/>
                              </w:rPr>
                              <w:t xml:space="preserve">I'm a guarded Facebook user. I put no personally identifying stuff on the Facebook page. I don't want it out there for others to see. </w:t>
                            </w:r>
                          </w:p>
                          <w:p w:rsidR="00936B42" w:rsidRPr="00B05360" w:rsidRDefault="00936B42" w:rsidP="00B05360">
                            <w:pPr>
                              <w:pStyle w:val="ListParagraph"/>
                              <w:numPr>
                                <w:ilvl w:val="0"/>
                                <w:numId w:val="1"/>
                              </w:numPr>
                              <w:pBdr>
                                <w:bottom w:val="double" w:sz="4" w:space="1" w:color="auto"/>
                              </w:pBdr>
                              <w:autoSpaceDE w:val="0"/>
                              <w:autoSpaceDN w:val="0"/>
                              <w:adjustRightInd w:val="0"/>
                              <w:spacing w:line="300" w:lineRule="atLeast"/>
                              <w:ind w:left="360"/>
                              <w:rPr>
                                <w:rFonts w:asciiTheme="minorHAnsi" w:hAnsiTheme="minorHAnsi" w:cs="Courier New"/>
                                <w:color w:val="000000"/>
                                <w:sz w:val="20"/>
                                <w:szCs w:val="20"/>
                              </w:rPr>
                            </w:pPr>
                            <w:r>
                              <w:rPr>
                                <w:rFonts w:ascii="Calibri" w:hAnsi="Calibri" w:cs="Calibri"/>
                                <w:sz w:val="20"/>
                                <w:szCs w:val="20"/>
                              </w:rPr>
                              <w:t xml:space="preserve">I’m behind the times. I love technology and I learned Facebook because it's interesting and challenging. I'm a screen reader user and the technology changes so often. I don’t get it till a year later and then they change it anyway... </w:t>
                            </w:r>
                            <w:r w:rsidRPr="00B05360">
                              <w:rPr>
                                <w:rFonts w:ascii="Calibri" w:hAnsi="Calibri" w:cs="Calibri"/>
                                <w:sz w:val="20"/>
                                <w:szCs w:val="20"/>
                              </w:rPr>
                              <w:t xml:space="preserve">Probably </w:t>
                            </w:r>
                            <w:r>
                              <w:rPr>
                                <w:rFonts w:ascii="Calibri" w:hAnsi="Calibri" w:cs="Calibri"/>
                                <w:sz w:val="20"/>
                                <w:szCs w:val="20"/>
                              </w:rPr>
                              <w:t xml:space="preserve">there are </w:t>
                            </w:r>
                            <w:r w:rsidRPr="00B05360">
                              <w:rPr>
                                <w:rFonts w:ascii="Calibri" w:hAnsi="Calibri" w:cs="Calibri"/>
                                <w:sz w:val="20"/>
                                <w:szCs w:val="20"/>
                              </w:rPr>
                              <w:t xml:space="preserve">blind teens </w:t>
                            </w:r>
                            <w:proofErr w:type="gramStart"/>
                            <w:r w:rsidRPr="00B05360">
                              <w:rPr>
                                <w:rFonts w:ascii="Calibri" w:hAnsi="Calibri" w:cs="Calibri"/>
                                <w:sz w:val="20"/>
                                <w:szCs w:val="20"/>
                              </w:rPr>
                              <w:t>who</w:t>
                            </w:r>
                            <w:proofErr w:type="gramEnd"/>
                            <w:r w:rsidRPr="00B05360">
                              <w:rPr>
                                <w:rFonts w:ascii="Calibri" w:hAnsi="Calibri" w:cs="Calibri"/>
                                <w:sz w:val="20"/>
                                <w:szCs w:val="20"/>
                              </w:rPr>
                              <w:t xml:space="preserve"> are on it all the time</w:t>
                            </w:r>
                            <w:r>
                              <w:rPr>
                                <w:rFonts w:ascii="Calibri" w:hAnsi="Calibri" w:cs="Calibri"/>
                                <w:sz w:val="20"/>
                                <w:szCs w:val="20"/>
                              </w:rPr>
                              <w:t>. They</w:t>
                            </w:r>
                            <w:r w:rsidRPr="00B05360">
                              <w:rPr>
                                <w:rFonts w:ascii="Calibri" w:hAnsi="Calibri" w:cs="Calibri"/>
                                <w:sz w:val="20"/>
                                <w:szCs w:val="20"/>
                              </w:rPr>
                              <w:t xml:space="preserve"> inv</w:t>
                            </w:r>
                            <w:r>
                              <w:rPr>
                                <w:rFonts w:ascii="Calibri" w:hAnsi="Calibri" w:cs="Calibri"/>
                                <w:sz w:val="20"/>
                                <w:szCs w:val="20"/>
                              </w:rPr>
                              <w:t>est the time and energy. With Facebook</w:t>
                            </w:r>
                            <w:r w:rsidRPr="00B05360">
                              <w:rPr>
                                <w:rFonts w:ascii="Calibri" w:hAnsi="Calibri" w:cs="Calibri"/>
                                <w:sz w:val="20"/>
                                <w:szCs w:val="20"/>
                              </w:rPr>
                              <w:t xml:space="preserve">, </w:t>
                            </w:r>
                            <w:r>
                              <w:rPr>
                                <w:rFonts w:ascii="Calibri" w:hAnsi="Calibri" w:cs="Calibri"/>
                                <w:sz w:val="20"/>
                                <w:szCs w:val="20"/>
                              </w:rPr>
                              <w:t>I have to think hard and</w:t>
                            </w:r>
                            <w:r w:rsidRPr="00B05360">
                              <w:rPr>
                                <w:rFonts w:ascii="Calibri" w:hAnsi="Calibri" w:cs="Calibri"/>
                                <w:sz w:val="20"/>
                                <w:szCs w:val="20"/>
                              </w:rPr>
                              <w:t xml:space="preserve"> learn something new whenever </w:t>
                            </w:r>
                            <w:r>
                              <w:rPr>
                                <w:rFonts w:ascii="Calibri" w:hAnsi="Calibri" w:cs="Calibri"/>
                                <w:sz w:val="20"/>
                                <w:szCs w:val="20"/>
                              </w:rPr>
                              <w:t xml:space="preserve">there's </w:t>
                            </w:r>
                            <w:r w:rsidRPr="00B05360">
                              <w:rPr>
                                <w:rFonts w:ascii="Calibri" w:hAnsi="Calibri" w:cs="Calibri"/>
                                <w:sz w:val="20"/>
                                <w:szCs w:val="20"/>
                              </w:rPr>
                              <w:t>a new graphic - new interface.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228.55pt;margin-top:0;width:256.05pt;height:408.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B2pwIAAE0FAAAOAAAAZHJzL2Uyb0RvYy54bWysVF1v2yAUfZ+0/4B4T/0Ru7GtOlXTLtOk&#10;7kNq9wOwjW00DB6Q2F21/74LJGm6vUzTXmy4wLn3nHvg6noeONpTpZkUJY4uQoyoqGXDRFfir4/b&#10;RYaRNkQ0hEtBS/xENb5ev31zNY0FjWUveUMVAhChi2kscW/MWASBrns6EH0hRypgsZVqIAamqgsa&#10;RSZAH3gQh+FlMEnVjErWVGuI3vlFvHb4bUtr87ltNTWIlxhqM+6r3Ley32B9RYpOkbFn9aEM8g9V&#10;DIQJSHqCuiOGoJ1if0ANrFZSy9Zc1HIIZNuymjoOwCYKf2Pz0JOROi4gjh5PMun/B1t/2n9RiDUl&#10;XmIkyAAteqSzQRs5o9iqM426gE0PI2wzM4Shy46pHu9l/U0jIW97Ijp6o5ScekoaqC6yJ4Ozox5H&#10;W5Bq+igbSEN2RjqguVWDlQ7EQIAOXXo6dcaWUkNwGadRtkwxqmENhlmapS4HKY7HR6XNeyoHZAcl&#10;VtB6B0/299rYckhx3GKzaclZs2Wcu4m1G73lCu0JGKXqPEW+G6BWH1ulYXiwC4TBVD7sQgDtDGsR&#10;XKJX4FzYFELaZL4OHwFuUJldsyydWZ7zKE7CTZwvtpfZapFsk3SRr8JsEUb5Jr8Mkzy52/60tKKk&#10;6FnTUHHPBD0aN0r+zhiHK+Qt56yLphLnaZw6xV5Vr1VXnYQBCQ4qWMrnCg7MwD3mbChxdtpECuuH&#10;d6IB2qQwhHE/Dl6X7yQDDY5/p4pzjzWMt46Zq9nZ1LXdOquSzRPYSUloNngG3iAY9FL9wGiC+1xi&#10;/X1HFMWIfxBgyTxKEvsAuEmSrmKYqPOV6nyFiBqgSmww8sNb4x+N3ahY10Mm7xAhb8DGLXMGe6kK&#10;mNgJ3FnH6fC+2EfhfO52vbyC618AAAD//wMAUEsDBBQABgAIAAAAIQCOIURh3AAAAAgBAAAPAAAA&#10;ZHJzL2Rvd25yZXYueG1sTI/BTsMwEETvSPyDtUi9UTsVBCfEqVClSj1CAImjG5skwl5HttuGv2c5&#10;wXFnRrNvmu3iHTvbmKaACoq1AGaxD2bCQcHb6/5WAktZo9EuoFXwbRNs2+urRtcmXPDFnrs8MCrB&#10;VGsFY85zzXnqR+t1WofZInmfIXqd6YwDN1FfqNw7vhGi5F5PSB9GPdvdaPuv7uQVJPFRyupZ7ndS&#10;HN5d56uujFmp1c3y9Ags2yX/heEXn9ChJaZjOKFJzCm4u38oKKqAFpFdldUG2FGBLEjnbcP/D2h/&#10;AAAA//8DAFBLAQItABQABgAIAAAAIQC2gziS/gAAAOEBAAATAAAAAAAAAAAAAAAAAAAAAABbQ29u&#10;dGVudF9UeXBlc10ueG1sUEsBAi0AFAAGAAgAAAAhADj9If/WAAAAlAEAAAsAAAAAAAAAAAAAAAAA&#10;LwEAAF9yZWxzLy5yZWxzUEsBAi0AFAAGAAgAAAAhAGkUwHanAgAATQUAAA4AAAAAAAAAAAAAAAAA&#10;LgIAAGRycy9lMm9Eb2MueG1sUEsBAi0AFAAGAAgAAAAhAI4hRGHcAAAACAEAAA8AAAAAAAAAAAAA&#10;AAAAAQUAAGRycy9kb3ducmV2LnhtbFBLBQYAAAAABAAEAPMAAAAKBgAAAAA=&#10;" fillcolor="#bfbfbf [2412]" stroked="f">
                <v:textbox>
                  <w:txbxContent>
                    <w:p w:rsidR="00936B42" w:rsidRDefault="00936B42" w:rsidP="0008614D">
                      <w:pPr>
                        <w:pBdr>
                          <w:top w:val="single" w:sz="4" w:space="1" w:color="auto"/>
                        </w:pBdr>
                        <w:spacing w:after="60"/>
                        <w:rPr>
                          <w:rFonts w:cs="Courier New"/>
                          <w:b/>
                          <w:color w:val="000000"/>
                          <w:sz w:val="20"/>
                          <w:szCs w:val="20"/>
                        </w:rPr>
                      </w:pPr>
                      <w:r>
                        <w:rPr>
                          <w:rFonts w:cs="Courier New"/>
                          <w:b/>
                          <w:color w:val="000000"/>
                          <w:sz w:val="20"/>
                          <w:szCs w:val="20"/>
                        </w:rPr>
                        <w:t>Positive aspects of social media</w:t>
                      </w:r>
                    </w:p>
                    <w:p w:rsidR="00936B42" w:rsidRPr="00BE0C46" w:rsidRDefault="00936B42" w:rsidP="00DB614F">
                      <w:pPr>
                        <w:pStyle w:val="ListParagraph"/>
                        <w:numPr>
                          <w:ilvl w:val="0"/>
                          <w:numId w:val="1"/>
                        </w:numPr>
                        <w:pBdr>
                          <w:bottom w:val="double" w:sz="4" w:space="1" w:color="auto"/>
                        </w:pBdr>
                        <w:autoSpaceDE w:val="0"/>
                        <w:autoSpaceDN w:val="0"/>
                        <w:adjustRightInd w:val="0"/>
                        <w:spacing w:line="300" w:lineRule="atLeast"/>
                        <w:ind w:left="360"/>
                        <w:rPr>
                          <w:rFonts w:asciiTheme="minorHAnsi" w:hAnsiTheme="minorHAnsi" w:cs="Courier New"/>
                          <w:color w:val="000000"/>
                          <w:sz w:val="20"/>
                          <w:szCs w:val="20"/>
                        </w:rPr>
                      </w:pPr>
                      <w:r w:rsidRPr="00DB614F">
                        <w:rPr>
                          <w:rFonts w:ascii="Calibri" w:hAnsi="Calibri" w:cs="Calibri"/>
                          <w:sz w:val="20"/>
                          <w:szCs w:val="20"/>
                        </w:rPr>
                        <w:t xml:space="preserve">Social media has been </w:t>
                      </w:r>
                      <w:r>
                        <w:rPr>
                          <w:rFonts w:ascii="Calibri" w:hAnsi="Calibri" w:cs="Calibri"/>
                          <w:sz w:val="20"/>
                          <w:szCs w:val="20"/>
                        </w:rPr>
                        <w:t xml:space="preserve">an </w:t>
                      </w:r>
                      <w:r w:rsidRPr="00DB614F">
                        <w:rPr>
                          <w:rFonts w:ascii="Calibri" w:hAnsi="Calibri" w:cs="Calibri"/>
                          <w:sz w:val="20"/>
                          <w:szCs w:val="20"/>
                        </w:rPr>
                        <w:t>exception</w:t>
                      </w:r>
                      <w:r>
                        <w:rPr>
                          <w:rFonts w:ascii="Calibri" w:hAnsi="Calibri" w:cs="Calibri"/>
                          <w:sz w:val="20"/>
                          <w:szCs w:val="20"/>
                        </w:rPr>
                        <w:t>al tool in man</w:t>
                      </w:r>
                      <w:r w:rsidRPr="00DB614F">
                        <w:rPr>
                          <w:rFonts w:ascii="Calibri" w:hAnsi="Calibri" w:cs="Calibri"/>
                          <w:sz w:val="20"/>
                          <w:szCs w:val="20"/>
                        </w:rPr>
                        <w:t>y areas</w:t>
                      </w:r>
                      <w:r>
                        <w:rPr>
                          <w:rFonts w:ascii="Calibri" w:hAnsi="Calibri" w:cs="Calibri"/>
                          <w:sz w:val="20"/>
                          <w:szCs w:val="20"/>
                        </w:rPr>
                        <w:t>:</w:t>
                      </w:r>
                      <w:r w:rsidRPr="00DB614F">
                        <w:rPr>
                          <w:rFonts w:ascii="Calibri" w:hAnsi="Calibri" w:cs="Calibri"/>
                          <w:sz w:val="20"/>
                          <w:szCs w:val="20"/>
                        </w:rPr>
                        <w:t xml:space="preserve"> law enforcement</w:t>
                      </w:r>
                      <w:r>
                        <w:rPr>
                          <w:rFonts w:ascii="Calibri" w:hAnsi="Calibri" w:cs="Calibri"/>
                          <w:sz w:val="20"/>
                          <w:szCs w:val="20"/>
                        </w:rPr>
                        <w:t xml:space="preserve">, </w:t>
                      </w:r>
                      <w:r w:rsidRPr="00DB614F">
                        <w:rPr>
                          <w:rFonts w:ascii="Calibri" w:hAnsi="Calibri" w:cs="Calibri"/>
                          <w:sz w:val="20"/>
                          <w:szCs w:val="20"/>
                        </w:rPr>
                        <w:t>missing children</w:t>
                      </w:r>
                      <w:r>
                        <w:rPr>
                          <w:rFonts w:ascii="Calibri" w:hAnsi="Calibri" w:cs="Calibri"/>
                          <w:sz w:val="20"/>
                          <w:szCs w:val="20"/>
                        </w:rPr>
                        <w:t>. It's great for</w:t>
                      </w:r>
                      <w:r w:rsidRPr="00DB614F">
                        <w:rPr>
                          <w:rFonts w:ascii="Calibri" w:hAnsi="Calibri" w:cs="Calibri"/>
                          <w:sz w:val="20"/>
                          <w:szCs w:val="20"/>
                        </w:rPr>
                        <w:t xml:space="preserve"> getting info</w:t>
                      </w:r>
                      <w:r>
                        <w:rPr>
                          <w:rFonts w:ascii="Calibri" w:hAnsi="Calibri" w:cs="Calibri"/>
                          <w:sz w:val="20"/>
                          <w:szCs w:val="20"/>
                        </w:rPr>
                        <w:t>rmation</w:t>
                      </w:r>
                      <w:r w:rsidRPr="00DB614F">
                        <w:rPr>
                          <w:rFonts w:ascii="Calibri" w:hAnsi="Calibri" w:cs="Calibri"/>
                          <w:sz w:val="20"/>
                          <w:szCs w:val="20"/>
                        </w:rPr>
                        <w:t xml:space="preserve"> out there big.</w:t>
                      </w:r>
                      <w:r w:rsidRPr="00DB614F">
                        <w:rPr>
                          <w:rFonts w:asciiTheme="minorHAnsi" w:hAnsiTheme="minorHAnsi" w:cs="Courier New"/>
                          <w:color w:val="000000"/>
                          <w:sz w:val="20"/>
                          <w:szCs w:val="20"/>
                        </w:rPr>
                        <w:t xml:space="preserve"> </w:t>
                      </w:r>
                    </w:p>
                    <w:p w:rsidR="00936B42" w:rsidRPr="00BE0C46" w:rsidRDefault="00936B42" w:rsidP="00DB614F">
                      <w:pPr>
                        <w:pStyle w:val="ListParagraph"/>
                        <w:numPr>
                          <w:ilvl w:val="0"/>
                          <w:numId w:val="1"/>
                        </w:numPr>
                        <w:pBdr>
                          <w:bottom w:val="double" w:sz="4" w:space="1" w:color="auto"/>
                        </w:pBdr>
                        <w:autoSpaceDE w:val="0"/>
                        <w:autoSpaceDN w:val="0"/>
                        <w:adjustRightInd w:val="0"/>
                        <w:spacing w:line="300" w:lineRule="atLeast"/>
                        <w:ind w:left="360"/>
                        <w:rPr>
                          <w:rFonts w:asciiTheme="minorHAnsi" w:hAnsiTheme="minorHAnsi" w:cs="Courier New"/>
                          <w:color w:val="000000"/>
                          <w:sz w:val="20"/>
                          <w:szCs w:val="20"/>
                        </w:rPr>
                      </w:pPr>
                      <w:r>
                        <w:rPr>
                          <w:rFonts w:ascii="Calibri" w:hAnsi="Calibri" w:cs="Calibri"/>
                          <w:sz w:val="20"/>
                          <w:szCs w:val="20"/>
                        </w:rPr>
                        <w:t>I u</w:t>
                      </w:r>
                      <w:r w:rsidRPr="00DB614F">
                        <w:rPr>
                          <w:rFonts w:ascii="Calibri" w:hAnsi="Calibri" w:cs="Calibri"/>
                          <w:sz w:val="20"/>
                          <w:szCs w:val="20"/>
                        </w:rPr>
                        <w:t xml:space="preserve">se </w:t>
                      </w:r>
                      <w:r>
                        <w:rPr>
                          <w:rFonts w:ascii="Calibri" w:hAnsi="Calibri" w:cs="Calibri"/>
                          <w:sz w:val="20"/>
                          <w:szCs w:val="20"/>
                        </w:rPr>
                        <w:t>Facebook</w:t>
                      </w:r>
                      <w:r w:rsidRPr="00DB614F">
                        <w:rPr>
                          <w:rFonts w:ascii="Calibri" w:hAnsi="Calibri" w:cs="Calibri"/>
                          <w:sz w:val="20"/>
                          <w:szCs w:val="20"/>
                        </w:rPr>
                        <w:t xml:space="preserve"> all the time. </w:t>
                      </w:r>
                      <w:r>
                        <w:rPr>
                          <w:rFonts w:ascii="Calibri" w:hAnsi="Calibri" w:cs="Calibri"/>
                          <w:sz w:val="20"/>
                          <w:szCs w:val="20"/>
                        </w:rPr>
                        <w:t>I r</w:t>
                      </w:r>
                      <w:r w:rsidRPr="00DB614F">
                        <w:rPr>
                          <w:rFonts w:ascii="Calibri" w:hAnsi="Calibri" w:cs="Calibri"/>
                          <w:sz w:val="20"/>
                          <w:szCs w:val="20"/>
                        </w:rPr>
                        <w:t>ely on it</w:t>
                      </w:r>
                      <w:r>
                        <w:rPr>
                          <w:rFonts w:ascii="Calibri" w:hAnsi="Calibri" w:cs="Calibri"/>
                          <w:sz w:val="20"/>
                          <w:szCs w:val="20"/>
                        </w:rPr>
                        <w:t xml:space="preserve">. I'm </w:t>
                      </w:r>
                      <w:r w:rsidRPr="00DB614F">
                        <w:rPr>
                          <w:rFonts w:ascii="Calibri" w:hAnsi="Calibri" w:cs="Calibri"/>
                          <w:sz w:val="20"/>
                          <w:szCs w:val="20"/>
                        </w:rPr>
                        <w:t xml:space="preserve">of </w:t>
                      </w:r>
                      <w:r>
                        <w:rPr>
                          <w:rFonts w:ascii="Calibri" w:hAnsi="Calibri" w:cs="Calibri"/>
                          <w:sz w:val="20"/>
                          <w:szCs w:val="20"/>
                        </w:rPr>
                        <w:t xml:space="preserve">the </w:t>
                      </w:r>
                      <w:r w:rsidRPr="00DB614F">
                        <w:rPr>
                          <w:rFonts w:ascii="Calibri" w:hAnsi="Calibri" w:cs="Calibri"/>
                          <w:sz w:val="20"/>
                          <w:szCs w:val="20"/>
                        </w:rPr>
                        <w:t xml:space="preserve">generation </w:t>
                      </w:r>
                      <w:r>
                        <w:rPr>
                          <w:rFonts w:ascii="Calibri" w:hAnsi="Calibri" w:cs="Calibri"/>
                          <w:sz w:val="20"/>
                          <w:szCs w:val="20"/>
                        </w:rPr>
                        <w:t xml:space="preserve">where </w:t>
                      </w:r>
                      <w:r w:rsidRPr="00DB614F">
                        <w:rPr>
                          <w:rFonts w:ascii="Calibri" w:hAnsi="Calibri" w:cs="Calibri"/>
                          <w:sz w:val="20"/>
                          <w:szCs w:val="20"/>
                        </w:rPr>
                        <w:t xml:space="preserve">it’s second nature to me. </w:t>
                      </w:r>
                      <w:r>
                        <w:rPr>
                          <w:rFonts w:ascii="Calibri" w:hAnsi="Calibri" w:cs="Calibri"/>
                          <w:sz w:val="20"/>
                          <w:szCs w:val="20"/>
                        </w:rPr>
                        <w:t>I d</w:t>
                      </w:r>
                      <w:r w:rsidRPr="00DB614F">
                        <w:rPr>
                          <w:rFonts w:ascii="Calibri" w:hAnsi="Calibri" w:cs="Calibri"/>
                          <w:sz w:val="20"/>
                          <w:szCs w:val="20"/>
                        </w:rPr>
                        <w:t xml:space="preserve">on’t have access problems. </w:t>
                      </w:r>
                    </w:p>
                    <w:p w:rsidR="00936B42" w:rsidRDefault="00936B42" w:rsidP="0008614D">
                      <w:pPr>
                        <w:pStyle w:val="ListParagraph"/>
                        <w:numPr>
                          <w:ilvl w:val="0"/>
                          <w:numId w:val="1"/>
                        </w:numPr>
                        <w:pBdr>
                          <w:bottom w:val="double" w:sz="4" w:space="1" w:color="auto"/>
                        </w:pBdr>
                        <w:autoSpaceDE w:val="0"/>
                        <w:autoSpaceDN w:val="0"/>
                        <w:adjustRightInd w:val="0"/>
                        <w:spacing w:line="300" w:lineRule="atLeast"/>
                        <w:ind w:left="360"/>
                        <w:rPr>
                          <w:rFonts w:asciiTheme="minorHAnsi" w:hAnsiTheme="minorHAnsi" w:cs="Courier New"/>
                          <w:color w:val="000000"/>
                          <w:sz w:val="20"/>
                          <w:szCs w:val="20"/>
                        </w:rPr>
                      </w:pPr>
                      <w:r w:rsidRPr="0008614D">
                        <w:rPr>
                          <w:rFonts w:ascii="Calibri" w:hAnsi="Calibri" w:cs="Calibri"/>
                          <w:sz w:val="20"/>
                          <w:szCs w:val="20"/>
                        </w:rPr>
                        <w:t>I use it - F</w:t>
                      </w:r>
                      <w:r>
                        <w:rPr>
                          <w:rFonts w:ascii="Calibri" w:hAnsi="Calibri" w:cs="Calibri"/>
                          <w:sz w:val="20"/>
                          <w:szCs w:val="20"/>
                        </w:rPr>
                        <w:t>acebook</w:t>
                      </w:r>
                      <w:r w:rsidRPr="0008614D">
                        <w:rPr>
                          <w:rFonts w:ascii="Calibri" w:hAnsi="Calibri" w:cs="Calibri"/>
                          <w:sz w:val="20"/>
                          <w:szCs w:val="20"/>
                        </w:rPr>
                        <w:t xml:space="preserve"> and email is how I </w:t>
                      </w:r>
                      <w:r>
                        <w:rPr>
                          <w:rFonts w:ascii="Calibri" w:hAnsi="Calibri" w:cs="Calibri"/>
                          <w:sz w:val="20"/>
                          <w:szCs w:val="20"/>
                        </w:rPr>
                        <w:t>c</w:t>
                      </w:r>
                      <w:r w:rsidRPr="0008614D">
                        <w:rPr>
                          <w:rFonts w:ascii="Calibri" w:hAnsi="Calibri" w:cs="Calibri"/>
                          <w:sz w:val="20"/>
                          <w:szCs w:val="20"/>
                        </w:rPr>
                        <w:t xml:space="preserve">ommunicate. </w:t>
                      </w:r>
                      <w:r>
                        <w:rPr>
                          <w:rFonts w:ascii="Calibri" w:hAnsi="Calibri" w:cs="Calibri"/>
                          <w:sz w:val="20"/>
                          <w:szCs w:val="20"/>
                        </w:rPr>
                        <w:t>I p</w:t>
                      </w:r>
                      <w:r w:rsidRPr="0008614D">
                        <w:rPr>
                          <w:rFonts w:ascii="Calibri" w:hAnsi="Calibri" w:cs="Calibri"/>
                          <w:sz w:val="20"/>
                          <w:szCs w:val="20"/>
                        </w:rPr>
                        <w:t>robably put too much there</w:t>
                      </w:r>
                      <w:r>
                        <w:rPr>
                          <w:rFonts w:ascii="Calibri" w:hAnsi="Calibri" w:cs="Calibri"/>
                          <w:sz w:val="20"/>
                          <w:szCs w:val="20"/>
                        </w:rPr>
                        <w:t xml:space="preserve"> - but I</w:t>
                      </w:r>
                      <w:r w:rsidRPr="0008614D">
                        <w:rPr>
                          <w:rFonts w:ascii="Calibri" w:hAnsi="Calibri" w:cs="Calibri"/>
                          <w:sz w:val="20"/>
                          <w:szCs w:val="20"/>
                        </w:rPr>
                        <w:t xml:space="preserve"> </w:t>
                      </w:r>
                      <w:r>
                        <w:rPr>
                          <w:rFonts w:ascii="Calibri" w:hAnsi="Calibri" w:cs="Calibri"/>
                          <w:sz w:val="20"/>
                          <w:szCs w:val="20"/>
                        </w:rPr>
                        <w:t>u</w:t>
                      </w:r>
                      <w:r w:rsidRPr="0008614D">
                        <w:rPr>
                          <w:rFonts w:ascii="Calibri" w:hAnsi="Calibri" w:cs="Calibri"/>
                          <w:sz w:val="20"/>
                          <w:szCs w:val="20"/>
                        </w:rPr>
                        <w:t>se it all the time.</w:t>
                      </w:r>
                      <w:r w:rsidRPr="0008614D">
                        <w:rPr>
                          <w:rFonts w:asciiTheme="minorHAnsi" w:hAnsiTheme="minorHAnsi" w:cs="Courier New"/>
                          <w:color w:val="000000"/>
                          <w:sz w:val="20"/>
                          <w:szCs w:val="20"/>
                        </w:rPr>
                        <w:t xml:space="preserve"> </w:t>
                      </w:r>
                    </w:p>
                    <w:p w:rsidR="00936B42" w:rsidRPr="0008614D" w:rsidRDefault="00936B42" w:rsidP="0008614D">
                      <w:pPr>
                        <w:pBdr>
                          <w:bottom w:val="double" w:sz="4" w:space="1" w:color="auto"/>
                        </w:pBdr>
                        <w:autoSpaceDE w:val="0"/>
                        <w:autoSpaceDN w:val="0"/>
                        <w:adjustRightInd w:val="0"/>
                        <w:spacing w:before="200" w:after="60"/>
                        <w:rPr>
                          <w:rFonts w:cs="Courier New"/>
                          <w:b/>
                          <w:color w:val="000000"/>
                          <w:sz w:val="20"/>
                          <w:szCs w:val="20"/>
                        </w:rPr>
                      </w:pPr>
                      <w:r w:rsidRPr="0008614D">
                        <w:rPr>
                          <w:rFonts w:cs="Courier New"/>
                          <w:b/>
                          <w:color w:val="000000"/>
                          <w:sz w:val="20"/>
                          <w:szCs w:val="20"/>
                        </w:rPr>
                        <w:t>Negative aspects of social media</w:t>
                      </w:r>
                    </w:p>
                    <w:p w:rsidR="00936B42" w:rsidRPr="0008614D" w:rsidRDefault="00936B42" w:rsidP="0008614D">
                      <w:pPr>
                        <w:pStyle w:val="ListParagraph"/>
                        <w:numPr>
                          <w:ilvl w:val="0"/>
                          <w:numId w:val="1"/>
                        </w:numPr>
                        <w:pBdr>
                          <w:bottom w:val="double" w:sz="4" w:space="1" w:color="auto"/>
                        </w:pBdr>
                        <w:autoSpaceDE w:val="0"/>
                        <w:autoSpaceDN w:val="0"/>
                        <w:adjustRightInd w:val="0"/>
                        <w:spacing w:line="300" w:lineRule="atLeast"/>
                        <w:ind w:left="360"/>
                        <w:rPr>
                          <w:rFonts w:asciiTheme="minorHAnsi" w:hAnsiTheme="minorHAnsi" w:cs="Courier New"/>
                          <w:color w:val="000000"/>
                          <w:sz w:val="20"/>
                          <w:szCs w:val="20"/>
                        </w:rPr>
                      </w:pPr>
                      <w:r w:rsidRPr="0008614D">
                        <w:rPr>
                          <w:rFonts w:ascii="Calibri" w:hAnsi="Calibri" w:cs="Calibri"/>
                          <w:sz w:val="20"/>
                          <w:szCs w:val="20"/>
                        </w:rPr>
                        <w:t>One drawback is when you have advertisers - we're bombarded with advertisers. Especially Facebook and Twitter.</w:t>
                      </w:r>
                    </w:p>
                    <w:p w:rsidR="00936B42" w:rsidRPr="0008614D" w:rsidRDefault="00936B42" w:rsidP="0008614D">
                      <w:pPr>
                        <w:pStyle w:val="ListParagraph"/>
                        <w:numPr>
                          <w:ilvl w:val="0"/>
                          <w:numId w:val="1"/>
                        </w:numPr>
                        <w:pBdr>
                          <w:bottom w:val="double" w:sz="4" w:space="1" w:color="auto"/>
                        </w:pBdr>
                        <w:autoSpaceDE w:val="0"/>
                        <w:autoSpaceDN w:val="0"/>
                        <w:adjustRightInd w:val="0"/>
                        <w:spacing w:line="300" w:lineRule="atLeast"/>
                        <w:ind w:left="360"/>
                        <w:rPr>
                          <w:rFonts w:asciiTheme="minorHAnsi" w:hAnsiTheme="minorHAnsi" w:cs="Courier New"/>
                          <w:color w:val="000000"/>
                          <w:sz w:val="20"/>
                          <w:szCs w:val="20"/>
                        </w:rPr>
                      </w:pPr>
                      <w:r>
                        <w:rPr>
                          <w:rFonts w:ascii="Calibri" w:hAnsi="Calibri" w:cs="Calibri"/>
                          <w:sz w:val="20"/>
                          <w:szCs w:val="20"/>
                        </w:rPr>
                        <w:t xml:space="preserve">I'm a guarded Facebook user. I put no personally identifying stuff on the Facebook page. I don't want it out there for others to see. </w:t>
                      </w:r>
                    </w:p>
                    <w:p w:rsidR="00936B42" w:rsidRPr="00B05360" w:rsidRDefault="00936B42" w:rsidP="00B05360">
                      <w:pPr>
                        <w:pStyle w:val="ListParagraph"/>
                        <w:numPr>
                          <w:ilvl w:val="0"/>
                          <w:numId w:val="1"/>
                        </w:numPr>
                        <w:pBdr>
                          <w:bottom w:val="double" w:sz="4" w:space="1" w:color="auto"/>
                        </w:pBdr>
                        <w:autoSpaceDE w:val="0"/>
                        <w:autoSpaceDN w:val="0"/>
                        <w:adjustRightInd w:val="0"/>
                        <w:spacing w:line="300" w:lineRule="atLeast"/>
                        <w:ind w:left="360"/>
                        <w:rPr>
                          <w:rFonts w:asciiTheme="minorHAnsi" w:hAnsiTheme="minorHAnsi" w:cs="Courier New"/>
                          <w:color w:val="000000"/>
                          <w:sz w:val="20"/>
                          <w:szCs w:val="20"/>
                        </w:rPr>
                      </w:pPr>
                      <w:r>
                        <w:rPr>
                          <w:rFonts w:ascii="Calibri" w:hAnsi="Calibri" w:cs="Calibri"/>
                          <w:sz w:val="20"/>
                          <w:szCs w:val="20"/>
                        </w:rPr>
                        <w:t xml:space="preserve">I’m behind the times. I love technology and I learned Facebook because it's interesting and challenging. I'm a screen reader user and the technology changes so often. I don’t get it till a year later and then they change it anyway... </w:t>
                      </w:r>
                      <w:r w:rsidRPr="00B05360">
                        <w:rPr>
                          <w:rFonts w:ascii="Calibri" w:hAnsi="Calibri" w:cs="Calibri"/>
                          <w:sz w:val="20"/>
                          <w:szCs w:val="20"/>
                        </w:rPr>
                        <w:t xml:space="preserve">Probably </w:t>
                      </w:r>
                      <w:r>
                        <w:rPr>
                          <w:rFonts w:ascii="Calibri" w:hAnsi="Calibri" w:cs="Calibri"/>
                          <w:sz w:val="20"/>
                          <w:szCs w:val="20"/>
                        </w:rPr>
                        <w:t xml:space="preserve">there are </w:t>
                      </w:r>
                      <w:r w:rsidRPr="00B05360">
                        <w:rPr>
                          <w:rFonts w:ascii="Calibri" w:hAnsi="Calibri" w:cs="Calibri"/>
                          <w:sz w:val="20"/>
                          <w:szCs w:val="20"/>
                        </w:rPr>
                        <w:t xml:space="preserve">blind teens </w:t>
                      </w:r>
                      <w:proofErr w:type="gramStart"/>
                      <w:r w:rsidRPr="00B05360">
                        <w:rPr>
                          <w:rFonts w:ascii="Calibri" w:hAnsi="Calibri" w:cs="Calibri"/>
                          <w:sz w:val="20"/>
                          <w:szCs w:val="20"/>
                        </w:rPr>
                        <w:t>who</w:t>
                      </w:r>
                      <w:proofErr w:type="gramEnd"/>
                      <w:r w:rsidRPr="00B05360">
                        <w:rPr>
                          <w:rFonts w:ascii="Calibri" w:hAnsi="Calibri" w:cs="Calibri"/>
                          <w:sz w:val="20"/>
                          <w:szCs w:val="20"/>
                        </w:rPr>
                        <w:t xml:space="preserve"> are on it all the time</w:t>
                      </w:r>
                      <w:r>
                        <w:rPr>
                          <w:rFonts w:ascii="Calibri" w:hAnsi="Calibri" w:cs="Calibri"/>
                          <w:sz w:val="20"/>
                          <w:szCs w:val="20"/>
                        </w:rPr>
                        <w:t>. They</w:t>
                      </w:r>
                      <w:r w:rsidRPr="00B05360">
                        <w:rPr>
                          <w:rFonts w:ascii="Calibri" w:hAnsi="Calibri" w:cs="Calibri"/>
                          <w:sz w:val="20"/>
                          <w:szCs w:val="20"/>
                        </w:rPr>
                        <w:t xml:space="preserve"> inv</w:t>
                      </w:r>
                      <w:r>
                        <w:rPr>
                          <w:rFonts w:ascii="Calibri" w:hAnsi="Calibri" w:cs="Calibri"/>
                          <w:sz w:val="20"/>
                          <w:szCs w:val="20"/>
                        </w:rPr>
                        <w:t>est the time and energy. With Facebook</w:t>
                      </w:r>
                      <w:r w:rsidRPr="00B05360">
                        <w:rPr>
                          <w:rFonts w:ascii="Calibri" w:hAnsi="Calibri" w:cs="Calibri"/>
                          <w:sz w:val="20"/>
                          <w:szCs w:val="20"/>
                        </w:rPr>
                        <w:t xml:space="preserve">, </w:t>
                      </w:r>
                      <w:r>
                        <w:rPr>
                          <w:rFonts w:ascii="Calibri" w:hAnsi="Calibri" w:cs="Calibri"/>
                          <w:sz w:val="20"/>
                          <w:szCs w:val="20"/>
                        </w:rPr>
                        <w:t>I have to think hard and</w:t>
                      </w:r>
                      <w:r w:rsidRPr="00B05360">
                        <w:rPr>
                          <w:rFonts w:ascii="Calibri" w:hAnsi="Calibri" w:cs="Calibri"/>
                          <w:sz w:val="20"/>
                          <w:szCs w:val="20"/>
                        </w:rPr>
                        <w:t xml:space="preserve"> learn something new whenever </w:t>
                      </w:r>
                      <w:r>
                        <w:rPr>
                          <w:rFonts w:ascii="Calibri" w:hAnsi="Calibri" w:cs="Calibri"/>
                          <w:sz w:val="20"/>
                          <w:szCs w:val="20"/>
                        </w:rPr>
                        <w:t xml:space="preserve">there's </w:t>
                      </w:r>
                      <w:r w:rsidRPr="00B05360">
                        <w:rPr>
                          <w:rFonts w:ascii="Calibri" w:hAnsi="Calibri" w:cs="Calibri"/>
                          <w:sz w:val="20"/>
                          <w:szCs w:val="20"/>
                        </w:rPr>
                        <w:t>a new graphic - new interface.</w:t>
                      </w:r>
                    </w:p>
                  </w:txbxContent>
                </v:textbox>
                <w10:wrap type="square"/>
              </v:shape>
            </w:pict>
          </mc:Fallback>
        </mc:AlternateContent>
      </w:r>
      <w:r w:rsidR="00DB614F">
        <w:rPr>
          <w:rFonts w:ascii="Palatino Linotype" w:hAnsi="Palatino Linotype"/>
        </w:rPr>
        <w:t xml:space="preserve">Participants described many benefits of social media, including its effectiveness at quickly disseminating information widely, which can be extremely useful for emergencies. Others </w:t>
      </w:r>
      <w:r w:rsidR="0008614D">
        <w:rPr>
          <w:rFonts w:ascii="Palatino Linotype" w:hAnsi="Palatino Linotype"/>
        </w:rPr>
        <w:t xml:space="preserve">appreciated </w:t>
      </w:r>
      <w:r w:rsidR="00DB614F">
        <w:rPr>
          <w:rFonts w:ascii="Palatino Linotype" w:hAnsi="Palatino Linotype"/>
        </w:rPr>
        <w:t xml:space="preserve">its ability to keep them in touch with home and family, as well as introducing them to a broader community, such as helping deaf people </w:t>
      </w:r>
      <w:r w:rsidR="0008614D">
        <w:rPr>
          <w:rFonts w:ascii="Palatino Linotype" w:hAnsi="Palatino Linotype"/>
        </w:rPr>
        <w:t>(</w:t>
      </w:r>
      <w:r w:rsidR="00DB614F">
        <w:rPr>
          <w:rFonts w:ascii="Palatino Linotype" w:hAnsi="Palatino Linotype"/>
        </w:rPr>
        <w:t>especially young deaf people</w:t>
      </w:r>
      <w:r w:rsidR="0008614D">
        <w:rPr>
          <w:rFonts w:ascii="Palatino Linotype" w:hAnsi="Palatino Linotype"/>
        </w:rPr>
        <w:t>) find each other, plan events, and communicate.</w:t>
      </w:r>
      <w:r w:rsidR="00B05360">
        <w:rPr>
          <w:rFonts w:ascii="Palatino Linotype" w:hAnsi="Palatino Linotype"/>
        </w:rPr>
        <w:t xml:space="preserve"> Participants recognized the generational aspect of media like Facebook, commenting that deaf seniors prefer TTY and letter writing.</w:t>
      </w:r>
    </w:p>
    <w:p w:rsidR="0008614D" w:rsidRDefault="0008614D" w:rsidP="000F611C">
      <w:pPr>
        <w:rPr>
          <w:rFonts w:ascii="Palatino Linotype" w:hAnsi="Palatino Linotype"/>
        </w:rPr>
      </w:pPr>
      <w:r>
        <w:rPr>
          <w:rFonts w:ascii="Palatino Linotype" w:hAnsi="Palatino Linotype"/>
        </w:rPr>
        <w:t xml:space="preserve">Participants also mentioned negative aspects of social media, including excessive advertising, discomfort with widely sharing personal information, and </w:t>
      </w:r>
      <w:r w:rsidR="00B05360">
        <w:rPr>
          <w:rFonts w:ascii="Palatino Linotype" w:hAnsi="Palatino Linotype"/>
        </w:rPr>
        <w:t xml:space="preserve">for those users who rely on a screen reader, the frequent changes of screens introduces a regularly renewed challenge. </w:t>
      </w:r>
    </w:p>
    <w:p w:rsidR="000F611C" w:rsidRDefault="003D2B31" w:rsidP="000F611C">
      <w:pPr>
        <w:rPr>
          <w:rFonts w:ascii="Palatino Linotype" w:hAnsi="Palatino Linotype"/>
        </w:rPr>
      </w:pPr>
      <w:r>
        <w:rPr>
          <w:rFonts w:ascii="Palatino Linotype" w:hAnsi="Palatino Linotype"/>
        </w:rPr>
        <w:t xml:space="preserve">Participants </w:t>
      </w:r>
      <w:r w:rsidR="000F611C" w:rsidRPr="003E4575">
        <w:rPr>
          <w:rFonts w:ascii="Palatino Linotype" w:hAnsi="Palatino Linotype"/>
        </w:rPr>
        <w:t xml:space="preserve">explored the possibility of using social media to communicate with government. </w:t>
      </w:r>
      <w:r>
        <w:rPr>
          <w:rFonts w:ascii="Palatino Linotype" w:hAnsi="Palatino Linotype"/>
        </w:rPr>
        <w:t>Many were positive about the idea, but those who are visually impaired prefer listservs or email because Facebook is so challenging technologically for people who use a screen reader. Overall participants valued the notion of a "push" technology for certain types of information, noting that with email</w:t>
      </w:r>
      <w:r w:rsidR="004874FA">
        <w:rPr>
          <w:rFonts w:ascii="Palatino Linotype" w:hAnsi="Palatino Linotype"/>
        </w:rPr>
        <w:t xml:space="preserve"> or listservs</w:t>
      </w:r>
      <w:r>
        <w:rPr>
          <w:rFonts w:ascii="Palatino Linotype" w:hAnsi="Palatino Linotype"/>
        </w:rPr>
        <w:t>, they'd have to actually check it to get the information.</w:t>
      </w:r>
    </w:p>
    <w:p w:rsidR="004874FA" w:rsidRDefault="004874FA">
      <w:pPr>
        <w:rPr>
          <w:rFonts w:ascii="Palatino Linotype" w:hAnsi="Palatino Linotype"/>
          <w:b/>
        </w:rPr>
      </w:pPr>
      <w:r>
        <w:rPr>
          <w:rFonts w:ascii="Palatino Linotype" w:hAnsi="Palatino Linotype"/>
          <w:b/>
        </w:rPr>
        <w:br w:type="page"/>
      </w:r>
    </w:p>
    <w:p w:rsidR="00060E29" w:rsidRPr="008D65D1" w:rsidRDefault="00BD6086" w:rsidP="000F611C">
      <w:pPr>
        <w:rPr>
          <w:rFonts w:ascii="Palatino Linotype" w:hAnsi="Palatino Linotype"/>
        </w:rPr>
      </w:pPr>
      <w:r>
        <w:rPr>
          <w:rFonts w:ascii="Palatino Linotype" w:hAnsi="Palatino Linotype"/>
          <w:noProof/>
        </w:rPr>
        <w:lastRenderedPageBreak/>
        <mc:AlternateContent>
          <mc:Choice Requires="wps">
            <w:drawing>
              <wp:anchor distT="0" distB="0" distL="114300" distR="114300" simplePos="0" relativeHeight="251661312" behindDoc="0" locked="0" layoutInCell="1" allowOverlap="1">
                <wp:simplePos x="0" y="0"/>
                <wp:positionH relativeFrom="column">
                  <wp:posOffset>2700655</wp:posOffset>
                </wp:positionH>
                <wp:positionV relativeFrom="paragraph">
                  <wp:posOffset>191135</wp:posOffset>
                </wp:positionV>
                <wp:extent cx="3251835" cy="3020060"/>
                <wp:effectExtent l="0" t="0" r="5715" b="88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3020060"/>
                        </a:xfrm>
                        <a:prstGeom prst="rect">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6B42" w:rsidRDefault="00936B42" w:rsidP="000F611C">
                            <w:pPr>
                              <w:pBdr>
                                <w:top w:val="single" w:sz="4" w:space="1" w:color="auto"/>
                              </w:pBdr>
                              <w:spacing w:after="60"/>
                              <w:rPr>
                                <w:rFonts w:cs="Courier New"/>
                                <w:b/>
                                <w:color w:val="000000"/>
                                <w:sz w:val="20"/>
                                <w:szCs w:val="20"/>
                              </w:rPr>
                            </w:pPr>
                            <w:r>
                              <w:rPr>
                                <w:rFonts w:cs="Courier New"/>
                                <w:b/>
                                <w:color w:val="000000"/>
                                <w:sz w:val="20"/>
                                <w:szCs w:val="20"/>
                              </w:rPr>
                              <w:t>Communicating with the government</w:t>
                            </w:r>
                          </w:p>
                          <w:p w:rsidR="00936B42" w:rsidRPr="00B05360" w:rsidRDefault="00936B42" w:rsidP="003D2B31">
                            <w:pPr>
                              <w:pStyle w:val="ListParagraph"/>
                              <w:numPr>
                                <w:ilvl w:val="0"/>
                                <w:numId w:val="1"/>
                              </w:numPr>
                              <w:pBdr>
                                <w:bottom w:val="double" w:sz="4" w:space="1" w:color="auto"/>
                              </w:pBdr>
                              <w:autoSpaceDE w:val="0"/>
                              <w:autoSpaceDN w:val="0"/>
                              <w:adjustRightInd w:val="0"/>
                              <w:spacing w:line="300" w:lineRule="atLeast"/>
                              <w:ind w:left="360"/>
                              <w:rPr>
                                <w:rFonts w:asciiTheme="minorHAnsi" w:hAnsiTheme="minorHAnsi" w:cs="Courier New"/>
                                <w:color w:val="000000"/>
                                <w:sz w:val="20"/>
                                <w:szCs w:val="20"/>
                              </w:rPr>
                            </w:pPr>
                            <w:r w:rsidRPr="003D2B31">
                              <w:rPr>
                                <w:rFonts w:ascii="Calibri" w:hAnsi="Calibri" w:cs="Calibri"/>
                                <w:sz w:val="20"/>
                                <w:szCs w:val="20"/>
                              </w:rPr>
                              <w:t>It would be nice if the City of Seattle would have Facebook with an RSS feed to be sent to email.</w:t>
                            </w:r>
                            <w:r w:rsidRPr="003D2B31">
                              <w:rPr>
                                <w:rFonts w:asciiTheme="minorHAnsi" w:hAnsiTheme="minorHAnsi" w:cs="Courier New"/>
                                <w:color w:val="000000"/>
                                <w:sz w:val="20"/>
                                <w:szCs w:val="20"/>
                              </w:rPr>
                              <w:t xml:space="preserve"> </w:t>
                            </w:r>
                          </w:p>
                          <w:p w:rsidR="00936B42" w:rsidRPr="00BE0C46" w:rsidRDefault="00936B42" w:rsidP="00390074">
                            <w:pPr>
                              <w:pStyle w:val="ListParagraph"/>
                              <w:numPr>
                                <w:ilvl w:val="0"/>
                                <w:numId w:val="1"/>
                              </w:numPr>
                              <w:pBdr>
                                <w:bottom w:val="double" w:sz="4" w:space="1" w:color="auto"/>
                              </w:pBdr>
                              <w:autoSpaceDE w:val="0"/>
                              <w:autoSpaceDN w:val="0"/>
                              <w:adjustRightInd w:val="0"/>
                              <w:spacing w:line="300" w:lineRule="atLeast"/>
                              <w:ind w:left="360"/>
                              <w:rPr>
                                <w:rFonts w:asciiTheme="minorHAnsi" w:hAnsiTheme="minorHAnsi" w:cs="Courier New"/>
                                <w:color w:val="000000"/>
                                <w:sz w:val="20"/>
                                <w:szCs w:val="20"/>
                              </w:rPr>
                            </w:pPr>
                            <w:r w:rsidRPr="00390074">
                              <w:rPr>
                                <w:rFonts w:ascii="Calibri" w:hAnsi="Calibri" w:cs="Calibri"/>
                                <w:sz w:val="20"/>
                                <w:szCs w:val="20"/>
                              </w:rPr>
                              <w:t>If I wanted communication from the City of Seattle, I</w:t>
                            </w:r>
                            <w:r w:rsidRPr="00390074">
                              <w:rPr>
                                <w:rFonts w:asciiTheme="minorHAnsi" w:hAnsiTheme="minorHAnsi" w:cs="Courier New"/>
                                <w:color w:val="000000"/>
                                <w:sz w:val="20"/>
                                <w:szCs w:val="20"/>
                              </w:rPr>
                              <w:t xml:space="preserve">'d prefer a </w:t>
                            </w:r>
                            <w:r w:rsidRPr="00390074">
                              <w:rPr>
                                <w:rFonts w:ascii="Calibri" w:hAnsi="Calibri" w:cs="Calibri"/>
                                <w:sz w:val="20"/>
                                <w:szCs w:val="20"/>
                              </w:rPr>
                              <w:t>listserv or email. Because the technology of Facebook has been so challenging for me.</w:t>
                            </w:r>
                            <w:r w:rsidRPr="00390074">
                              <w:rPr>
                                <w:rFonts w:asciiTheme="minorHAnsi" w:hAnsiTheme="minorHAnsi" w:cs="Courier New"/>
                                <w:color w:val="000000"/>
                                <w:sz w:val="20"/>
                                <w:szCs w:val="20"/>
                              </w:rPr>
                              <w:t xml:space="preserve"> </w:t>
                            </w:r>
                          </w:p>
                          <w:p w:rsidR="00936B42" w:rsidRPr="00390074" w:rsidRDefault="00936B42" w:rsidP="00390074">
                            <w:pPr>
                              <w:pStyle w:val="ListParagraph"/>
                              <w:numPr>
                                <w:ilvl w:val="0"/>
                                <w:numId w:val="1"/>
                              </w:numPr>
                              <w:pBdr>
                                <w:bottom w:val="double" w:sz="4" w:space="1" w:color="auto"/>
                              </w:pBdr>
                              <w:autoSpaceDE w:val="0"/>
                              <w:autoSpaceDN w:val="0"/>
                              <w:adjustRightInd w:val="0"/>
                              <w:spacing w:line="300" w:lineRule="atLeast"/>
                              <w:ind w:left="360"/>
                              <w:rPr>
                                <w:rFonts w:asciiTheme="minorHAnsi" w:hAnsiTheme="minorHAnsi" w:cs="Courier New"/>
                                <w:color w:val="000000"/>
                                <w:sz w:val="20"/>
                                <w:szCs w:val="20"/>
                              </w:rPr>
                            </w:pPr>
                            <w:r w:rsidRPr="00390074">
                              <w:rPr>
                                <w:rFonts w:ascii="Calibri" w:hAnsi="Calibri" w:cs="Calibri"/>
                                <w:sz w:val="20"/>
                                <w:szCs w:val="20"/>
                              </w:rPr>
                              <w:t xml:space="preserve">Email is really handy but you have to check it to get it. There are times when a Twitter feed would be good, for things we want to know about like transportation information, road closures, </w:t>
                            </w:r>
                            <w:proofErr w:type="gramStart"/>
                            <w:r w:rsidRPr="00390074">
                              <w:rPr>
                                <w:rFonts w:ascii="Calibri" w:hAnsi="Calibri" w:cs="Calibri"/>
                                <w:sz w:val="20"/>
                                <w:szCs w:val="20"/>
                              </w:rPr>
                              <w:t>snow</w:t>
                            </w:r>
                            <w:proofErr w:type="gramEnd"/>
                            <w:r w:rsidRPr="00390074">
                              <w:rPr>
                                <w:rFonts w:ascii="Calibri" w:hAnsi="Calibri" w:cs="Calibri"/>
                                <w:sz w:val="20"/>
                                <w:szCs w:val="20"/>
                              </w:rPr>
                              <w:t xml:space="preserve"> days - weird things like that. There are good reasons for city to have social media presence, though I'm not crazy about hanging out on Facebook.</w:t>
                            </w:r>
                            <w:r w:rsidRPr="00390074">
                              <w:rPr>
                                <w:rFonts w:asciiTheme="minorHAnsi" w:hAnsiTheme="minorHAnsi" w:cs="Courier New"/>
                                <w:color w:val="000000"/>
                                <w:sz w:val="20"/>
                                <w:szCs w:val="20"/>
                              </w:rPr>
                              <w:t xml:space="preserve"> </w:t>
                            </w:r>
                          </w:p>
                          <w:p w:rsidR="00936B42" w:rsidRPr="003D2B31" w:rsidRDefault="00936B42" w:rsidP="000F611C">
                            <w:pPr>
                              <w:pStyle w:val="ListParagraph"/>
                              <w:numPr>
                                <w:ilvl w:val="0"/>
                                <w:numId w:val="1"/>
                              </w:numPr>
                              <w:pBdr>
                                <w:bottom w:val="double" w:sz="4" w:space="1" w:color="auto"/>
                              </w:pBdr>
                              <w:autoSpaceDE w:val="0"/>
                              <w:autoSpaceDN w:val="0"/>
                              <w:adjustRightInd w:val="0"/>
                              <w:spacing w:line="300" w:lineRule="atLeast"/>
                              <w:ind w:left="360"/>
                              <w:rPr>
                                <w:rFonts w:asciiTheme="minorHAnsi" w:hAnsiTheme="minorHAnsi" w:cs="Courier New"/>
                                <w:color w:val="000000"/>
                                <w:sz w:val="20"/>
                                <w:szCs w:val="20"/>
                              </w:rPr>
                            </w:pPr>
                            <w:r>
                              <w:rPr>
                                <w:rFonts w:asciiTheme="minorHAnsi" w:hAnsiTheme="minorHAnsi" w:cs="Courier New"/>
                                <w:color w:val="000000"/>
                                <w:sz w:val="20"/>
                                <w:szCs w:val="20"/>
                              </w:rPr>
                              <w:t>Get the word out by email, texting, phone, and word of mouth.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212.65pt;margin-top:15.05pt;width:256.05pt;height:2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0JppQIAAE0FAAAOAAAAZHJzL2Uyb0RvYy54bWysVNuO2yAQfa/Uf0C8Z31ZO4mtdVZ7aapK&#10;24u02w/AGNuoGFwgsbdV/70DJGm2famqvtjMhcOZmQNX1/Mg0J5pw5WscHIRY8QkVQ2XXYU/P20X&#10;a4yMJbIhQklW4Wdm8PXm9auraSxZqnolGqYRgEhTTmOFe2vHMooM7dlAzIUamYRgq/RALJi6ixpN&#10;JkAfRJTG8TKalG5GrSgzBrz3IYg3Hr9tGbUf29Ywi0SFgZv1X+2/tftGmytSdpqMPacHGuQfWAyE&#10;Szj0BHVPLEE7zf+AGjjVyqjWXlA1RKptOWW+BqgmiX+r5rEnI/O1QHPMeGqT+X+w9MP+k0a8gdlh&#10;JMkAI3pis0W3akap6840mhKSHkdIszO4Xaar1IwPin4xSKq7nsiO3Witpp6RBtglbmd0tjXgGAdS&#10;T+9VA8eQnVUeaG714AChGQjQYUrPp8k4KhScl2merC9zjCjELmM3eT+7iJTH7aM29i1TA3KLCmsY&#10;vYcn+wdjHR1SHlM8fSV4s+VCeMPJjd0JjfYEhFJ3oUSxG4Br8K3yOD7IBdwgquA+svCCdQj+IHMO&#10;LqQ7Qip3WOARPFAbMHMxV6UXy/ciSbP4Ni0W2+V6tci2Wb4oVvF6ESfFbbGMsyK73/5wZSVZ2fOm&#10;YfKBS3YUbpL9nTAOVyhIzksXTRUu8jT3HXvB3uiuPjUGWnDoAnTzRdrALdxjwYcKr09JpHR6eCMb&#10;KJuUlnAR1tFL+r5l0IPj33fFq8cJJkjHzvXsZbo8irJWzTPISSsYNmgG3iBY9Ep/w2iC+1xh83VH&#10;NMNIvJMgySLJMvcAeCPLVykY+jxSn0eIpABVYYtRWN7Z8GjsRs27Hk4KCpHqBmTcci8wp/fACipx&#10;BtxZX9PhfXGPwrnts369gpufAAAA//8DAFBLAwQUAAYACAAAACEAQ1gY8+AAAAAKAQAADwAAAGRy&#10;cy9kb3ducmV2LnhtbEyPy07DMBBF90j8gzVI7KjdpkmTNJMKVarEEgJILN14mkT4EcVuG/4es6LL&#10;0T2690y1m41mF5r84CzCciGAkW2dGmyH8PF+eMqB+SCtktpZQvghD7v6/q6SpXJX+0aXJnQsllhf&#10;SoQ+hLHk3Lc9GekXbiQbs5ObjAzxnDquJnmN5UbzlRAZN3KwcaGXI+17ar+bs0Hw4ivLi9f8sM/F&#10;y6duTNFkU0B8fJift8ACzeEfhj/9qA51dDq6s1WeaYT1Kk0iipCIJbAIFMlmDeyIkIp0A7yu+O0L&#10;9S8AAAD//wMAUEsBAi0AFAAGAAgAAAAhALaDOJL+AAAA4QEAABMAAAAAAAAAAAAAAAAAAAAAAFtD&#10;b250ZW50X1R5cGVzXS54bWxQSwECLQAUAAYACAAAACEAOP0h/9YAAACUAQAACwAAAAAAAAAAAAAA&#10;AAAvAQAAX3JlbHMvLnJlbHNQSwECLQAUAAYACAAAACEAd5dCaaUCAABNBQAADgAAAAAAAAAAAAAA&#10;AAAuAgAAZHJzL2Uyb0RvYy54bWxQSwECLQAUAAYACAAAACEAQ1gY8+AAAAAKAQAADwAAAAAAAAAA&#10;AAAAAAD/BAAAZHJzL2Rvd25yZXYueG1sUEsFBgAAAAAEAAQA8wAAAAwGAAAAAA==&#10;" fillcolor="#bfbfbf [2412]" stroked="f">
                <v:textbox>
                  <w:txbxContent>
                    <w:p w:rsidR="00936B42" w:rsidRDefault="00936B42" w:rsidP="000F611C">
                      <w:pPr>
                        <w:pBdr>
                          <w:top w:val="single" w:sz="4" w:space="1" w:color="auto"/>
                        </w:pBdr>
                        <w:spacing w:after="60"/>
                        <w:rPr>
                          <w:rFonts w:cs="Courier New"/>
                          <w:b/>
                          <w:color w:val="000000"/>
                          <w:sz w:val="20"/>
                          <w:szCs w:val="20"/>
                        </w:rPr>
                      </w:pPr>
                      <w:r>
                        <w:rPr>
                          <w:rFonts w:cs="Courier New"/>
                          <w:b/>
                          <w:color w:val="000000"/>
                          <w:sz w:val="20"/>
                          <w:szCs w:val="20"/>
                        </w:rPr>
                        <w:t>Communicating with the government</w:t>
                      </w:r>
                    </w:p>
                    <w:p w:rsidR="00936B42" w:rsidRPr="00B05360" w:rsidRDefault="00936B42" w:rsidP="003D2B31">
                      <w:pPr>
                        <w:pStyle w:val="ListParagraph"/>
                        <w:numPr>
                          <w:ilvl w:val="0"/>
                          <w:numId w:val="1"/>
                        </w:numPr>
                        <w:pBdr>
                          <w:bottom w:val="double" w:sz="4" w:space="1" w:color="auto"/>
                        </w:pBdr>
                        <w:autoSpaceDE w:val="0"/>
                        <w:autoSpaceDN w:val="0"/>
                        <w:adjustRightInd w:val="0"/>
                        <w:spacing w:line="300" w:lineRule="atLeast"/>
                        <w:ind w:left="360"/>
                        <w:rPr>
                          <w:rFonts w:asciiTheme="minorHAnsi" w:hAnsiTheme="minorHAnsi" w:cs="Courier New"/>
                          <w:color w:val="000000"/>
                          <w:sz w:val="20"/>
                          <w:szCs w:val="20"/>
                        </w:rPr>
                      </w:pPr>
                      <w:r w:rsidRPr="003D2B31">
                        <w:rPr>
                          <w:rFonts w:ascii="Calibri" w:hAnsi="Calibri" w:cs="Calibri"/>
                          <w:sz w:val="20"/>
                          <w:szCs w:val="20"/>
                        </w:rPr>
                        <w:t>It would be nice if the City of Seattle would have Facebook with an RSS feed to be sent to email.</w:t>
                      </w:r>
                      <w:r w:rsidRPr="003D2B31">
                        <w:rPr>
                          <w:rFonts w:asciiTheme="minorHAnsi" w:hAnsiTheme="minorHAnsi" w:cs="Courier New"/>
                          <w:color w:val="000000"/>
                          <w:sz w:val="20"/>
                          <w:szCs w:val="20"/>
                        </w:rPr>
                        <w:t xml:space="preserve"> </w:t>
                      </w:r>
                    </w:p>
                    <w:p w:rsidR="00936B42" w:rsidRPr="00BE0C46" w:rsidRDefault="00936B42" w:rsidP="00390074">
                      <w:pPr>
                        <w:pStyle w:val="ListParagraph"/>
                        <w:numPr>
                          <w:ilvl w:val="0"/>
                          <w:numId w:val="1"/>
                        </w:numPr>
                        <w:pBdr>
                          <w:bottom w:val="double" w:sz="4" w:space="1" w:color="auto"/>
                        </w:pBdr>
                        <w:autoSpaceDE w:val="0"/>
                        <w:autoSpaceDN w:val="0"/>
                        <w:adjustRightInd w:val="0"/>
                        <w:spacing w:line="300" w:lineRule="atLeast"/>
                        <w:ind w:left="360"/>
                        <w:rPr>
                          <w:rFonts w:asciiTheme="minorHAnsi" w:hAnsiTheme="minorHAnsi" w:cs="Courier New"/>
                          <w:color w:val="000000"/>
                          <w:sz w:val="20"/>
                          <w:szCs w:val="20"/>
                        </w:rPr>
                      </w:pPr>
                      <w:r w:rsidRPr="00390074">
                        <w:rPr>
                          <w:rFonts w:ascii="Calibri" w:hAnsi="Calibri" w:cs="Calibri"/>
                          <w:sz w:val="20"/>
                          <w:szCs w:val="20"/>
                        </w:rPr>
                        <w:t>If I wanted communication from the City of Seattle, I</w:t>
                      </w:r>
                      <w:r w:rsidRPr="00390074">
                        <w:rPr>
                          <w:rFonts w:asciiTheme="minorHAnsi" w:hAnsiTheme="minorHAnsi" w:cs="Courier New"/>
                          <w:color w:val="000000"/>
                          <w:sz w:val="20"/>
                          <w:szCs w:val="20"/>
                        </w:rPr>
                        <w:t xml:space="preserve">'d prefer a </w:t>
                      </w:r>
                      <w:r w:rsidRPr="00390074">
                        <w:rPr>
                          <w:rFonts w:ascii="Calibri" w:hAnsi="Calibri" w:cs="Calibri"/>
                          <w:sz w:val="20"/>
                          <w:szCs w:val="20"/>
                        </w:rPr>
                        <w:t>listserv or email. Because the technology of Facebook has been so challenging for me.</w:t>
                      </w:r>
                      <w:r w:rsidRPr="00390074">
                        <w:rPr>
                          <w:rFonts w:asciiTheme="minorHAnsi" w:hAnsiTheme="minorHAnsi" w:cs="Courier New"/>
                          <w:color w:val="000000"/>
                          <w:sz w:val="20"/>
                          <w:szCs w:val="20"/>
                        </w:rPr>
                        <w:t xml:space="preserve"> </w:t>
                      </w:r>
                    </w:p>
                    <w:p w:rsidR="00936B42" w:rsidRPr="00390074" w:rsidRDefault="00936B42" w:rsidP="00390074">
                      <w:pPr>
                        <w:pStyle w:val="ListParagraph"/>
                        <w:numPr>
                          <w:ilvl w:val="0"/>
                          <w:numId w:val="1"/>
                        </w:numPr>
                        <w:pBdr>
                          <w:bottom w:val="double" w:sz="4" w:space="1" w:color="auto"/>
                        </w:pBdr>
                        <w:autoSpaceDE w:val="0"/>
                        <w:autoSpaceDN w:val="0"/>
                        <w:adjustRightInd w:val="0"/>
                        <w:spacing w:line="300" w:lineRule="atLeast"/>
                        <w:ind w:left="360"/>
                        <w:rPr>
                          <w:rFonts w:asciiTheme="minorHAnsi" w:hAnsiTheme="minorHAnsi" w:cs="Courier New"/>
                          <w:color w:val="000000"/>
                          <w:sz w:val="20"/>
                          <w:szCs w:val="20"/>
                        </w:rPr>
                      </w:pPr>
                      <w:r w:rsidRPr="00390074">
                        <w:rPr>
                          <w:rFonts w:ascii="Calibri" w:hAnsi="Calibri" w:cs="Calibri"/>
                          <w:sz w:val="20"/>
                          <w:szCs w:val="20"/>
                        </w:rPr>
                        <w:t xml:space="preserve">Email is really handy but you have to check it to get it. There are times when a Twitter feed would be good, for things we want to know about like transportation information, road closures, </w:t>
                      </w:r>
                      <w:proofErr w:type="gramStart"/>
                      <w:r w:rsidRPr="00390074">
                        <w:rPr>
                          <w:rFonts w:ascii="Calibri" w:hAnsi="Calibri" w:cs="Calibri"/>
                          <w:sz w:val="20"/>
                          <w:szCs w:val="20"/>
                        </w:rPr>
                        <w:t>snow</w:t>
                      </w:r>
                      <w:proofErr w:type="gramEnd"/>
                      <w:r w:rsidRPr="00390074">
                        <w:rPr>
                          <w:rFonts w:ascii="Calibri" w:hAnsi="Calibri" w:cs="Calibri"/>
                          <w:sz w:val="20"/>
                          <w:szCs w:val="20"/>
                        </w:rPr>
                        <w:t xml:space="preserve"> days - weird things like that. There are good reasons for city to have social media presence, though I'm not crazy about hanging out on Facebook.</w:t>
                      </w:r>
                      <w:r w:rsidRPr="00390074">
                        <w:rPr>
                          <w:rFonts w:asciiTheme="minorHAnsi" w:hAnsiTheme="minorHAnsi" w:cs="Courier New"/>
                          <w:color w:val="000000"/>
                          <w:sz w:val="20"/>
                          <w:szCs w:val="20"/>
                        </w:rPr>
                        <w:t xml:space="preserve"> </w:t>
                      </w:r>
                    </w:p>
                    <w:p w:rsidR="00936B42" w:rsidRPr="003D2B31" w:rsidRDefault="00936B42" w:rsidP="000F611C">
                      <w:pPr>
                        <w:pStyle w:val="ListParagraph"/>
                        <w:numPr>
                          <w:ilvl w:val="0"/>
                          <w:numId w:val="1"/>
                        </w:numPr>
                        <w:pBdr>
                          <w:bottom w:val="double" w:sz="4" w:space="1" w:color="auto"/>
                        </w:pBdr>
                        <w:autoSpaceDE w:val="0"/>
                        <w:autoSpaceDN w:val="0"/>
                        <w:adjustRightInd w:val="0"/>
                        <w:spacing w:line="300" w:lineRule="atLeast"/>
                        <w:ind w:left="360"/>
                        <w:rPr>
                          <w:rFonts w:asciiTheme="minorHAnsi" w:hAnsiTheme="minorHAnsi" w:cs="Courier New"/>
                          <w:color w:val="000000"/>
                          <w:sz w:val="20"/>
                          <w:szCs w:val="20"/>
                        </w:rPr>
                      </w:pPr>
                      <w:r>
                        <w:rPr>
                          <w:rFonts w:asciiTheme="minorHAnsi" w:hAnsiTheme="minorHAnsi" w:cs="Courier New"/>
                          <w:color w:val="000000"/>
                          <w:sz w:val="20"/>
                          <w:szCs w:val="20"/>
                        </w:rPr>
                        <w:t>Get the word out by email, texting, phone, and word of mouth.</w:t>
                      </w:r>
                    </w:p>
                  </w:txbxContent>
                </v:textbox>
                <w10:wrap type="square"/>
              </v:shape>
            </w:pict>
          </mc:Fallback>
        </mc:AlternateContent>
      </w:r>
      <w:r w:rsidR="000F611C" w:rsidRPr="00906A52">
        <w:rPr>
          <w:rFonts w:ascii="Palatino Linotype" w:hAnsi="Palatino Linotype"/>
          <w:b/>
        </w:rPr>
        <w:t>Communicating with Government</w:t>
      </w:r>
    </w:p>
    <w:p w:rsidR="004874FA" w:rsidRDefault="00060E29" w:rsidP="000F611C">
      <w:pPr>
        <w:rPr>
          <w:rFonts w:ascii="Palatino Linotype" w:hAnsi="Palatino Linotype"/>
        </w:rPr>
      </w:pPr>
      <w:r>
        <w:rPr>
          <w:rFonts w:ascii="Palatino Linotype" w:hAnsi="Palatino Linotype"/>
        </w:rPr>
        <w:t xml:space="preserve">In both the survey responses and in their focus group comments, </w:t>
      </w:r>
      <w:r w:rsidR="004874FA">
        <w:rPr>
          <w:rFonts w:ascii="Palatino Linotype" w:hAnsi="Palatino Linotype"/>
        </w:rPr>
        <w:t xml:space="preserve">participants </w:t>
      </w:r>
      <w:r>
        <w:rPr>
          <w:rFonts w:ascii="Palatino Linotype" w:hAnsi="Palatino Linotype"/>
        </w:rPr>
        <w:t xml:space="preserve">expressed enthusiasm for giving </w:t>
      </w:r>
      <w:r w:rsidR="004874FA">
        <w:rPr>
          <w:rFonts w:ascii="Palatino Linotype" w:hAnsi="Palatino Linotype"/>
        </w:rPr>
        <w:t xml:space="preserve">their perspective </w:t>
      </w:r>
      <w:r>
        <w:rPr>
          <w:rFonts w:ascii="Palatino Linotype" w:hAnsi="Palatino Linotype"/>
        </w:rPr>
        <w:t>to</w:t>
      </w:r>
      <w:r w:rsidR="004874FA">
        <w:rPr>
          <w:rFonts w:ascii="Palatino Linotype" w:hAnsi="Palatino Linotype"/>
        </w:rPr>
        <w:t xml:space="preserve"> and </w:t>
      </w:r>
      <w:r w:rsidR="000F611C">
        <w:rPr>
          <w:rFonts w:ascii="Palatino Linotype" w:hAnsi="Palatino Linotype"/>
        </w:rPr>
        <w:t>receiv</w:t>
      </w:r>
      <w:r>
        <w:rPr>
          <w:rFonts w:ascii="Palatino Linotype" w:hAnsi="Palatino Linotype"/>
        </w:rPr>
        <w:t>ing</w:t>
      </w:r>
      <w:r w:rsidR="000F611C">
        <w:rPr>
          <w:rFonts w:ascii="Palatino Linotype" w:hAnsi="Palatino Linotype"/>
        </w:rPr>
        <w:t xml:space="preserve"> </w:t>
      </w:r>
      <w:r w:rsidR="004874FA">
        <w:rPr>
          <w:rFonts w:ascii="Palatino Linotype" w:hAnsi="Palatino Linotype"/>
        </w:rPr>
        <w:t xml:space="preserve">important </w:t>
      </w:r>
      <w:r w:rsidR="000F611C">
        <w:rPr>
          <w:rFonts w:ascii="Palatino Linotype" w:hAnsi="Palatino Linotype"/>
        </w:rPr>
        <w:t>information</w:t>
      </w:r>
      <w:r>
        <w:rPr>
          <w:rFonts w:ascii="Palatino Linotype" w:hAnsi="Palatino Linotype"/>
        </w:rPr>
        <w:t xml:space="preserve"> from the government</w:t>
      </w:r>
      <w:r w:rsidR="004874FA">
        <w:rPr>
          <w:rFonts w:ascii="Palatino Linotype" w:hAnsi="Palatino Linotype"/>
        </w:rPr>
        <w:t>.</w:t>
      </w:r>
      <w:r w:rsidR="000F611C">
        <w:rPr>
          <w:rFonts w:ascii="Palatino Linotype" w:hAnsi="Palatino Linotype"/>
        </w:rPr>
        <w:t xml:space="preserve"> The survey offered a series of checkboxes with different ways respondents might give opinions to the City</w:t>
      </w:r>
      <w:r w:rsidR="004874FA">
        <w:rPr>
          <w:rFonts w:ascii="Palatino Linotype" w:hAnsi="Palatino Linotype"/>
        </w:rPr>
        <w:t xml:space="preserve"> and another series with ways respondents might </w:t>
      </w:r>
      <w:r w:rsidR="004874FA" w:rsidRPr="004874FA">
        <w:rPr>
          <w:rFonts w:ascii="Palatino Linotype" w:hAnsi="Palatino Linotype"/>
          <w:i/>
        </w:rPr>
        <w:t>get</w:t>
      </w:r>
      <w:r w:rsidR="004874FA">
        <w:rPr>
          <w:rFonts w:ascii="Palatino Linotype" w:hAnsi="Palatino Linotype"/>
        </w:rPr>
        <w:t xml:space="preserve"> information </w:t>
      </w:r>
      <w:r w:rsidR="004874FA" w:rsidRPr="004874FA">
        <w:rPr>
          <w:rFonts w:ascii="Palatino Linotype" w:hAnsi="Palatino Linotype"/>
          <w:i/>
        </w:rPr>
        <w:t>from</w:t>
      </w:r>
      <w:r w:rsidR="004874FA">
        <w:rPr>
          <w:rFonts w:ascii="Palatino Linotype" w:hAnsi="Palatino Linotype"/>
        </w:rPr>
        <w:t xml:space="preserve"> the City. </w:t>
      </w:r>
      <w:r w:rsidR="00657DCE">
        <w:rPr>
          <w:rFonts w:ascii="Palatino Linotype" w:hAnsi="Palatino Linotype"/>
        </w:rPr>
        <w:t xml:space="preserve">About half </w:t>
      </w:r>
      <w:r w:rsidR="004874FA">
        <w:rPr>
          <w:rFonts w:ascii="Palatino Linotype" w:hAnsi="Palatino Linotype"/>
        </w:rPr>
        <w:t xml:space="preserve"> </w:t>
      </w:r>
      <w:r w:rsidR="00657DCE">
        <w:rPr>
          <w:rFonts w:ascii="Palatino Linotype" w:hAnsi="Palatino Linotype"/>
        </w:rPr>
        <w:t xml:space="preserve">selected </w:t>
      </w:r>
      <w:r w:rsidR="004874FA">
        <w:rPr>
          <w:rFonts w:ascii="Palatino Linotype" w:hAnsi="Palatino Linotype"/>
        </w:rPr>
        <w:t xml:space="preserve">"email or online survey" and about half </w:t>
      </w:r>
      <w:r w:rsidR="00657DCE">
        <w:rPr>
          <w:rFonts w:ascii="Palatino Linotype" w:hAnsi="Palatino Linotype"/>
        </w:rPr>
        <w:t xml:space="preserve">selected </w:t>
      </w:r>
      <w:r w:rsidR="004874FA">
        <w:rPr>
          <w:rFonts w:ascii="Palatino Linotype" w:hAnsi="Palatino Linotype"/>
        </w:rPr>
        <w:t>"</w:t>
      </w:r>
      <w:r w:rsidR="00C91B6E">
        <w:rPr>
          <w:rFonts w:ascii="Palatino Linotype" w:hAnsi="Palatino Linotype"/>
        </w:rPr>
        <w:t>C</w:t>
      </w:r>
      <w:r w:rsidR="004874FA">
        <w:rPr>
          <w:rFonts w:ascii="Palatino Linotype" w:hAnsi="Palatino Linotype"/>
        </w:rPr>
        <w:t>ommunity meeting</w:t>
      </w:r>
      <w:r w:rsidR="00657DCE">
        <w:rPr>
          <w:rFonts w:ascii="Palatino Linotype" w:hAnsi="Palatino Linotype"/>
        </w:rPr>
        <w:t>s</w:t>
      </w:r>
      <w:r w:rsidR="004874FA">
        <w:rPr>
          <w:rFonts w:ascii="Palatino Linotype" w:hAnsi="Palatino Linotype"/>
        </w:rPr>
        <w:t xml:space="preserve">" </w:t>
      </w:r>
      <w:r w:rsidR="00657DCE">
        <w:rPr>
          <w:rFonts w:ascii="Palatino Linotype" w:hAnsi="Palatino Linotype"/>
        </w:rPr>
        <w:t xml:space="preserve">as ways to </w:t>
      </w:r>
      <w:r w:rsidR="00754872">
        <w:rPr>
          <w:rFonts w:ascii="Palatino Linotype" w:hAnsi="Palatino Linotype"/>
        </w:rPr>
        <w:t>get information to</w:t>
      </w:r>
      <w:r w:rsidR="00657DCE">
        <w:rPr>
          <w:rFonts w:ascii="Palatino Linotype" w:hAnsi="Palatino Linotype"/>
        </w:rPr>
        <w:t xml:space="preserve"> the city, and n</w:t>
      </w:r>
      <w:r w:rsidR="004874FA">
        <w:rPr>
          <w:rFonts w:ascii="Palatino Linotype" w:hAnsi="Palatino Linotype"/>
        </w:rPr>
        <w:t xml:space="preserve">early as many selected "Call in to a meeting," "Discussion over the Internet," "In person focus group," and "Facebook." </w:t>
      </w:r>
      <w:r w:rsidR="00754872">
        <w:rPr>
          <w:rFonts w:ascii="Palatino Linotype" w:hAnsi="Palatino Linotype"/>
        </w:rPr>
        <w:t>Nearly all selected</w:t>
      </w:r>
      <w:r w:rsidR="00C91B6E">
        <w:rPr>
          <w:rFonts w:ascii="Palatino Linotype" w:hAnsi="Palatino Linotype"/>
        </w:rPr>
        <w:t xml:space="preserve"> "Email" </w:t>
      </w:r>
      <w:r w:rsidR="00754872">
        <w:rPr>
          <w:rFonts w:ascii="Palatino Linotype" w:hAnsi="Palatino Linotype"/>
        </w:rPr>
        <w:t xml:space="preserve">as the way to get information from the City, </w:t>
      </w:r>
      <w:r w:rsidR="00A92E4E">
        <w:rPr>
          <w:rFonts w:ascii="Palatino Linotype" w:hAnsi="Palatino Linotype"/>
        </w:rPr>
        <w:t>and almost as many checked</w:t>
      </w:r>
      <w:r w:rsidR="00C91B6E">
        <w:rPr>
          <w:rFonts w:ascii="Palatino Linotype" w:hAnsi="Palatino Linotype"/>
        </w:rPr>
        <w:t xml:space="preserve"> "TV news." About half of the respondents checked the "City's website," "A notice in the mail," and "Facebook."</w:t>
      </w:r>
      <w:r w:rsidR="00F4233D">
        <w:rPr>
          <w:rFonts w:ascii="Palatino Linotype" w:hAnsi="Palatino Linotype"/>
        </w:rPr>
        <w:t xml:space="preserve"> In addition to these options, one focus group participant said she heard about the focus group from her housing supervisor and another encouraged the City to reach out to the nonprofit community for dissemination.</w:t>
      </w:r>
    </w:p>
    <w:p w:rsidR="000F611C" w:rsidRDefault="00A92E4E" w:rsidP="000F611C">
      <w:pPr>
        <w:rPr>
          <w:rFonts w:ascii="Palatino Linotype" w:hAnsi="Palatino Linotype"/>
        </w:rPr>
      </w:pPr>
      <w:r>
        <w:rPr>
          <w:rFonts w:ascii="Palatino Linotype" w:hAnsi="Palatino Linotype"/>
        </w:rPr>
        <w:t>When it comes to just contacting government, s</w:t>
      </w:r>
      <w:r w:rsidR="00861864">
        <w:rPr>
          <w:rFonts w:ascii="Palatino Linotype" w:hAnsi="Palatino Linotype"/>
        </w:rPr>
        <w:t xml:space="preserve">urvey respondents most prefer to </w:t>
      </w:r>
      <w:r>
        <w:rPr>
          <w:rFonts w:ascii="Palatino Linotype" w:hAnsi="Palatino Linotype"/>
        </w:rPr>
        <w:t xml:space="preserve">use </w:t>
      </w:r>
      <w:r w:rsidR="00861864">
        <w:rPr>
          <w:rFonts w:ascii="Palatino Linotype" w:hAnsi="Palatino Linotype"/>
        </w:rPr>
        <w:t>email, followed by in person and telephone.</w:t>
      </w:r>
    </w:p>
    <w:p w:rsidR="00F4233D" w:rsidRDefault="00861864" w:rsidP="000F611C">
      <w:pPr>
        <w:rPr>
          <w:rFonts w:ascii="Palatino Linotype" w:hAnsi="Palatino Linotype"/>
        </w:rPr>
      </w:pPr>
      <w:r>
        <w:rPr>
          <w:rFonts w:ascii="Palatino Linotype" w:hAnsi="Palatino Linotype"/>
        </w:rPr>
        <w:t xml:space="preserve">In the discussion about how best to encourage civic engagement among people with disabilities, the overall </w:t>
      </w:r>
      <w:r w:rsidR="00754872">
        <w:rPr>
          <w:rFonts w:ascii="Palatino Linotype" w:hAnsi="Palatino Linotype"/>
        </w:rPr>
        <w:t xml:space="preserve">summary is </w:t>
      </w:r>
      <w:r>
        <w:rPr>
          <w:rFonts w:ascii="Palatino Linotype" w:hAnsi="Palatino Linotype"/>
        </w:rPr>
        <w:t>that</w:t>
      </w:r>
      <w:r w:rsidR="00754872">
        <w:rPr>
          <w:rFonts w:ascii="Palatino Linotype" w:hAnsi="Palatino Linotype"/>
        </w:rPr>
        <w:t xml:space="preserve">, because of the strengths and weaknesses of each strategy, </w:t>
      </w:r>
      <w:r>
        <w:rPr>
          <w:rFonts w:ascii="Palatino Linotype" w:hAnsi="Palatino Linotype"/>
        </w:rPr>
        <w:t xml:space="preserve">it is important to offer a </w:t>
      </w:r>
      <w:r w:rsidR="00FA375F" w:rsidRPr="00FA375F">
        <w:rPr>
          <w:rFonts w:ascii="Palatino Linotype" w:hAnsi="Palatino Linotype"/>
          <w:i/>
        </w:rPr>
        <w:t>variety</w:t>
      </w:r>
      <w:r>
        <w:rPr>
          <w:rFonts w:ascii="Palatino Linotype" w:hAnsi="Palatino Linotype"/>
        </w:rPr>
        <w:t xml:space="preserve"> of options </w:t>
      </w:r>
      <w:r w:rsidR="00754872">
        <w:rPr>
          <w:rFonts w:ascii="Palatino Linotype" w:hAnsi="Palatino Linotype"/>
        </w:rPr>
        <w:t xml:space="preserve">if the City is </w:t>
      </w:r>
      <w:r>
        <w:rPr>
          <w:rFonts w:ascii="Palatino Linotype" w:hAnsi="Palatino Linotype"/>
        </w:rPr>
        <w:t xml:space="preserve">to accommodate different abilities and circumstances. For example, in response to positive comments about the virtual public participation enabled by the video and audio feed possible with high speed Internet, other participants </w:t>
      </w:r>
      <w:r w:rsidR="00754872">
        <w:rPr>
          <w:rFonts w:ascii="Palatino Linotype" w:hAnsi="Palatino Linotype"/>
        </w:rPr>
        <w:t>noted</w:t>
      </w:r>
      <w:r>
        <w:rPr>
          <w:rFonts w:ascii="Palatino Linotype" w:hAnsi="Palatino Linotype"/>
        </w:rPr>
        <w:t xml:space="preserve"> barriers that would exclude some from using that technology, such as the need for an interpreter for deaf participants, the inconsistency of service across the city (even with current broadband), and </w:t>
      </w:r>
      <w:r w:rsidR="00754872">
        <w:rPr>
          <w:rFonts w:ascii="Palatino Linotype" w:hAnsi="Palatino Linotype"/>
        </w:rPr>
        <w:t xml:space="preserve">that </w:t>
      </w:r>
      <w:r>
        <w:rPr>
          <w:rFonts w:ascii="Palatino Linotype" w:hAnsi="Palatino Linotype"/>
        </w:rPr>
        <w:t xml:space="preserve">the cost of Internet access may be prohibitive, especially to those on a fixed income. </w:t>
      </w:r>
      <w:r w:rsidR="00754872">
        <w:rPr>
          <w:rFonts w:ascii="Palatino Linotype" w:hAnsi="Palatino Linotype"/>
        </w:rPr>
        <w:t>Because</w:t>
      </w:r>
      <w:r>
        <w:rPr>
          <w:rFonts w:ascii="Palatino Linotype" w:hAnsi="Palatino Linotype"/>
        </w:rPr>
        <w:t xml:space="preserve"> people with disabilities</w:t>
      </w:r>
      <w:r w:rsidR="00754872">
        <w:rPr>
          <w:rFonts w:ascii="Palatino Linotype" w:hAnsi="Palatino Linotype"/>
        </w:rPr>
        <w:t xml:space="preserve"> </w:t>
      </w:r>
      <w:r>
        <w:rPr>
          <w:rFonts w:ascii="Palatino Linotype" w:hAnsi="Palatino Linotype"/>
        </w:rPr>
        <w:t xml:space="preserve">vary </w:t>
      </w:r>
      <w:r w:rsidR="00754872">
        <w:rPr>
          <w:rFonts w:ascii="Palatino Linotype" w:hAnsi="Palatino Linotype"/>
        </w:rPr>
        <w:t xml:space="preserve">so much </w:t>
      </w:r>
      <w:r>
        <w:rPr>
          <w:rFonts w:ascii="Palatino Linotype" w:hAnsi="Palatino Linotype"/>
        </w:rPr>
        <w:t xml:space="preserve">in their interest in and aptitude for technology, some might really appreciate video access while others might strongly prefer to be present in person. </w:t>
      </w:r>
    </w:p>
    <w:p w:rsidR="00861864" w:rsidRDefault="00BD6086" w:rsidP="000F611C">
      <w:pPr>
        <w:rPr>
          <w:rFonts w:ascii="Palatino Linotype" w:hAnsi="Palatino Linotype"/>
        </w:rPr>
      </w:pPr>
      <w:r>
        <w:rPr>
          <w:noProof/>
        </w:rPr>
        <w:lastRenderedPageBreak/>
        <mc:AlternateContent>
          <mc:Choice Requires="wps">
            <w:drawing>
              <wp:anchor distT="0" distB="0" distL="114300" distR="114300" simplePos="0" relativeHeight="251677696" behindDoc="0" locked="0" layoutInCell="1" allowOverlap="1">
                <wp:simplePos x="0" y="0"/>
                <wp:positionH relativeFrom="column">
                  <wp:posOffset>3836035</wp:posOffset>
                </wp:positionH>
                <wp:positionV relativeFrom="paragraph">
                  <wp:posOffset>42545</wp:posOffset>
                </wp:positionV>
                <wp:extent cx="2343150" cy="1998980"/>
                <wp:effectExtent l="0" t="0" r="0" b="12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998980"/>
                        </a:xfrm>
                        <a:prstGeom prst="rect">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6B42" w:rsidRPr="00C901ED" w:rsidRDefault="00936B42" w:rsidP="00F4233D">
                            <w:pPr>
                              <w:pBdr>
                                <w:top w:val="single" w:sz="4" w:space="1" w:color="auto"/>
                              </w:pBdr>
                              <w:spacing w:after="60"/>
                              <w:rPr>
                                <w:rFonts w:cs="Courier New"/>
                                <w:b/>
                                <w:color w:val="000000"/>
                                <w:sz w:val="20"/>
                                <w:szCs w:val="20"/>
                              </w:rPr>
                            </w:pPr>
                            <w:r>
                              <w:rPr>
                                <w:rFonts w:cs="Courier New"/>
                                <w:b/>
                                <w:color w:val="000000"/>
                                <w:sz w:val="20"/>
                                <w:szCs w:val="20"/>
                              </w:rPr>
                              <w:t>Engagement</w:t>
                            </w:r>
                          </w:p>
                          <w:p w:rsidR="00936B42" w:rsidRPr="00BE0C46" w:rsidRDefault="00936B42" w:rsidP="00F4233D">
                            <w:pPr>
                              <w:pStyle w:val="ListParagraph"/>
                              <w:numPr>
                                <w:ilvl w:val="0"/>
                                <w:numId w:val="1"/>
                              </w:numPr>
                              <w:pBdr>
                                <w:bottom w:val="double" w:sz="4" w:space="1" w:color="auto"/>
                              </w:pBdr>
                              <w:autoSpaceDE w:val="0"/>
                              <w:autoSpaceDN w:val="0"/>
                              <w:adjustRightInd w:val="0"/>
                              <w:spacing w:line="300" w:lineRule="atLeast"/>
                              <w:ind w:left="360"/>
                              <w:rPr>
                                <w:rFonts w:asciiTheme="minorHAnsi" w:hAnsiTheme="minorHAnsi" w:cs="Courier New"/>
                                <w:color w:val="000000"/>
                                <w:sz w:val="20"/>
                                <w:szCs w:val="20"/>
                              </w:rPr>
                            </w:pPr>
                            <w:r>
                              <w:rPr>
                                <w:rFonts w:ascii="Calibri" w:hAnsi="Calibri" w:cs="Calibri"/>
                                <w:sz w:val="20"/>
                                <w:szCs w:val="20"/>
                              </w:rPr>
                              <w:t>When you're looking at what the City can do to make sure people with disabilities are involved across the board, have focus groups like this one. Collect benchmarks at 6 months, 12 months. Focus groups like this will help you shape the ground floor of your product.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302.05pt;margin-top:3.35pt;width:184.5pt;height:157.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TfApgIAAE0FAAAOAAAAZHJzL2Uyb0RvYy54bWysVNuO2yAQfa/Uf0C8J76sc7G1zmovTVVp&#10;e5F2+wHYxjYqBgok9rbqv3eAJE3al6rqiw0zcObMzGGub6aBoz3VhklR4mQeY0RFLRsmuhJ/ft7O&#10;1hgZS0RDuBS0xC/U4JvN61fXoypoKnvJG6oRgAhTjKrEvbWqiCJT93QgZi4VFeBspR6Iha3uokaT&#10;EdAHHqVxvIxGqRulZU2NAetDcOKNx29bWtuPbWuoRbzEwM36r/bfyn2jzTUpOk1Uz+oDDfIPLAbC&#10;BAQ9QT0QS9BOsz+gBlZraWRr57UcItm2rKY+B8gmiX/L5qknivpcoDhGncpk/h9s/WH/SSPWlDjF&#10;SJABWvRMJ4vu5IRSV51RmQIOPSk4ZicwQ5d9pkY9yvqLQULe90R09FZrOfaUNMAucTejs6sBxziQ&#10;anwvGwhDdlZ6oKnVgysdFAMBOnTp5dQZR6UGY3qVXSULcNXgS/J8na997yJSHK8rbexbKgfkFiXW&#10;0HoPT/aPxjo6pDgecdGM5KzZMs79xsmN3nON9gSEUnUhRb4bgGuwrRZxfJALmEFUwXxk4QXrEHyg&#10;C3AuXAghXbDAI1ggN2DmfC5LL5bveZJm8V2az7bL9WqWbbPFLF/F61mc5Hf5Ms7y7GH7w6WVZEXP&#10;moaKRyboUbhJ9nfCODyhIDkvXTSWOF+kC1+xC/ZGd9WpMFCCQxWgmhfHBmbhHXM2lHh9OkQKp4c3&#10;ooG0SWEJ42EdXdL3JYMaHP++Kl49TjBBOnaqJi/T1VGUlWxeQE5aQrNBGDCDYNFL/Q2jEd5zic3X&#10;HdEUI/5OgCTzJMvcAPCbbLFKYaPPPdW5h4gaoEpsMQrLexuGxk5p1vUQKShEyFuQccu8wJzeAyvI&#10;xG3gzfqcDvPFDYXzvT/1awpufgIAAP//AwBQSwMEFAAGAAgAAAAhADbY9U3dAAAACQEAAA8AAABk&#10;cnMvZG93bnJldi54bWxMj8FOwzAQRO9I/IO1SNyonRbSJI1ToUqVOEIAiaMbu0mEvY5stw1/z3Ki&#10;tx3NaPZNvZ2dZWcT4uhRQrYQwAx2Xo/YS/h43z8UwGJSqJX1aCT8mAjb5vamVpX2F3wz5zb1jEow&#10;VkrCkNJUcR67wTgVF34ySN7RB6cSydBzHdSFyp3lSyFy7tSI9GFQk9kNpvtuT05CFF95Ub4W+10h&#10;Xj5t68o2D0nK+7v5eQMsmTn9h+EPn9ChIaaDP6GOzErIxWNGUTrWwMgv1yvSBwmrZfYEvKn59YLm&#10;FwAA//8DAFBLAQItABQABgAIAAAAIQC2gziS/gAAAOEBAAATAAAAAAAAAAAAAAAAAAAAAABbQ29u&#10;dGVudF9UeXBlc10ueG1sUEsBAi0AFAAGAAgAAAAhADj9If/WAAAAlAEAAAsAAAAAAAAAAAAAAAAA&#10;LwEAAF9yZWxzLy5yZWxzUEsBAi0AFAAGAAgAAAAhAC6ZN8CmAgAATQUAAA4AAAAAAAAAAAAAAAAA&#10;LgIAAGRycy9lMm9Eb2MueG1sUEsBAi0AFAAGAAgAAAAhADbY9U3dAAAACQEAAA8AAAAAAAAAAAAA&#10;AAAAAAUAAGRycy9kb3ducmV2LnhtbFBLBQYAAAAABAAEAPMAAAAKBgAAAAA=&#10;" fillcolor="#bfbfbf [2412]" stroked="f">
                <v:textbox>
                  <w:txbxContent>
                    <w:p w:rsidR="00936B42" w:rsidRPr="00C901ED" w:rsidRDefault="00936B42" w:rsidP="00F4233D">
                      <w:pPr>
                        <w:pBdr>
                          <w:top w:val="single" w:sz="4" w:space="1" w:color="auto"/>
                        </w:pBdr>
                        <w:spacing w:after="60"/>
                        <w:rPr>
                          <w:rFonts w:cs="Courier New"/>
                          <w:b/>
                          <w:color w:val="000000"/>
                          <w:sz w:val="20"/>
                          <w:szCs w:val="20"/>
                        </w:rPr>
                      </w:pPr>
                      <w:r>
                        <w:rPr>
                          <w:rFonts w:cs="Courier New"/>
                          <w:b/>
                          <w:color w:val="000000"/>
                          <w:sz w:val="20"/>
                          <w:szCs w:val="20"/>
                        </w:rPr>
                        <w:t>Engagement</w:t>
                      </w:r>
                    </w:p>
                    <w:p w:rsidR="00936B42" w:rsidRPr="00BE0C46" w:rsidRDefault="00936B42" w:rsidP="00F4233D">
                      <w:pPr>
                        <w:pStyle w:val="ListParagraph"/>
                        <w:numPr>
                          <w:ilvl w:val="0"/>
                          <w:numId w:val="1"/>
                        </w:numPr>
                        <w:pBdr>
                          <w:bottom w:val="double" w:sz="4" w:space="1" w:color="auto"/>
                        </w:pBdr>
                        <w:autoSpaceDE w:val="0"/>
                        <w:autoSpaceDN w:val="0"/>
                        <w:adjustRightInd w:val="0"/>
                        <w:spacing w:line="300" w:lineRule="atLeast"/>
                        <w:ind w:left="360"/>
                        <w:rPr>
                          <w:rFonts w:asciiTheme="minorHAnsi" w:hAnsiTheme="minorHAnsi" w:cs="Courier New"/>
                          <w:color w:val="000000"/>
                          <w:sz w:val="20"/>
                          <w:szCs w:val="20"/>
                        </w:rPr>
                      </w:pPr>
                      <w:r>
                        <w:rPr>
                          <w:rFonts w:ascii="Calibri" w:hAnsi="Calibri" w:cs="Calibri"/>
                          <w:sz w:val="20"/>
                          <w:szCs w:val="20"/>
                        </w:rPr>
                        <w:t>When you're looking at what the City can do to make sure people with disabilities are involved across the board, have focus groups like this one. Collect benchmarks at 6 months, 12 months. Focus groups like this will help you shape the ground floor of your product.</w:t>
                      </w:r>
                    </w:p>
                  </w:txbxContent>
                </v:textbox>
                <w10:wrap type="square"/>
              </v:shape>
            </w:pict>
          </mc:Fallback>
        </mc:AlternateContent>
      </w:r>
      <w:r w:rsidR="00754872">
        <w:rPr>
          <w:noProof/>
        </w:rPr>
        <w:t>Thus, the</w:t>
      </w:r>
      <w:r w:rsidR="00754872">
        <w:rPr>
          <w:rFonts w:ascii="Palatino Linotype" w:hAnsi="Palatino Linotype"/>
        </w:rPr>
        <w:t xml:space="preserve"> </w:t>
      </w:r>
      <w:r w:rsidR="00F4233D">
        <w:rPr>
          <w:rFonts w:ascii="Palatino Linotype" w:hAnsi="Palatino Linotype"/>
        </w:rPr>
        <w:t xml:space="preserve">group's consensus was that to ensure access to participation by individuals with disabilities, it is important to offer </w:t>
      </w:r>
      <w:r w:rsidR="004B0DCC">
        <w:rPr>
          <w:rFonts w:ascii="Palatino Linotype" w:hAnsi="Palatino Linotype"/>
        </w:rPr>
        <w:t>many</w:t>
      </w:r>
      <w:r w:rsidR="00F4233D">
        <w:rPr>
          <w:rFonts w:ascii="Palatino Linotype" w:hAnsi="Palatino Linotype"/>
        </w:rPr>
        <w:t xml:space="preserve"> format types</w:t>
      </w:r>
      <w:r w:rsidR="004B0DCC">
        <w:rPr>
          <w:rFonts w:ascii="Palatino Linotype" w:hAnsi="Palatino Linotype"/>
        </w:rPr>
        <w:t>, including</w:t>
      </w:r>
      <w:r w:rsidR="00F4233D">
        <w:rPr>
          <w:rFonts w:ascii="Palatino Linotype" w:hAnsi="Palatino Linotype"/>
        </w:rPr>
        <w:t xml:space="preserve"> hard copy, electronic, and phone, </w:t>
      </w:r>
      <w:r w:rsidR="00754872">
        <w:rPr>
          <w:rFonts w:ascii="Palatino Linotype" w:hAnsi="Palatino Linotype"/>
        </w:rPr>
        <w:t xml:space="preserve">always ensuring </w:t>
      </w:r>
      <w:r w:rsidR="00F4233D">
        <w:rPr>
          <w:rFonts w:ascii="Palatino Linotype" w:hAnsi="Palatino Linotype"/>
        </w:rPr>
        <w:t xml:space="preserve">ease of use, affordability and availability. In addition, </w:t>
      </w:r>
      <w:r w:rsidR="00390074">
        <w:rPr>
          <w:rFonts w:ascii="Palatino Linotype" w:hAnsi="Palatino Linotype"/>
        </w:rPr>
        <w:t xml:space="preserve">developing </w:t>
      </w:r>
      <w:r w:rsidR="00F4233D">
        <w:rPr>
          <w:rFonts w:ascii="Palatino Linotype" w:hAnsi="Palatino Linotype"/>
        </w:rPr>
        <w:t xml:space="preserve">technologies such as Skype group chat </w:t>
      </w:r>
      <w:r w:rsidR="00754872">
        <w:rPr>
          <w:rFonts w:ascii="Palatino Linotype" w:hAnsi="Palatino Linotype"/>
        </w:rPr>
        <w:t>to</w:t>
      </w:r>
      <w:r w:rsidR="00390074">
        <w:rPr>
          <w:rFonts w:ascii="Palatino Linotype" w:hAnsi="Palatino Linotype"/>
        </w:rPr>
        <w:t xml:space="preserve"> be more effective in allowing wider </w:t>
      </w:r>
      <w:r w:rsidR="00754872">
        <w:rPr>
          <w:rFonts w:ascii="Palatino Linotype" w:hAnsi="Palatino Linotype"/>
        </w:rPr>
        <w:t xml:space="preserve">participation by </w:t>
      </w:r>
      <w:r w:rsidR="00F4233D">
        <w:rPr>
          <w:rFonts w:ascii="Palatino Linotype" w:hAnsi="Palatino Linotype"/>
        </w:rPr>
        <w:t xml:space="preserve">people who are </w:t>
      </w:r>
      <w:r w:rsidR="00754872">
        <w:rPr>
          <w:rFonts w:ascii="Palatino Linotype" w:hAnsi="Palatino Linotype"/>
        </w:rPr>
        <w:t>un</w:t>
      </w:r>
      <w:r w:rsidR="00A92E4E">
        <w:rPr>
          <w:rFonts w:ascii="Palatino Linotype" w:hAnsi="Palatino Linotype"/>
        </w:rPr>
        <w:t xml:space="preserve">able </w:t>
      </w:r>
      <w:r w:rsidR="00F4233D">
        <w:rPr>
          <w:rFonts w:ascii="Palatino Linotype" w:hAnsi="Palatino Linotype"/>
        </w:rPr>
        <w:t xml:space="preserve">to travel </w:t>
      </w:r>
      <w:r w:rsidR="00754872">
        <w:rPr>
          <w:rFonts w:ascii="Palatino Linotype" w:hAnsi="Palatino Linotype"/>
        </w:rPr>
        <w:t xml:space="preserve">to </w:t>
      </w:r>
      <w:r w:rsidR="00F4233D">
        <w:rPr>
          <w:rFonts w:ascii="Palatino Linotype" w:hAnsi="Palatino Linotype"/>
        </w:rPr>
        <w:t>an in person meeting</w:t>
      </w:r>
      <w:r w:rsidR="0081176A">
        <w:rPr>
          <w:rFonts w:ascii="Palatino Linotype" w:hAnsi="Palatino Linotype"/>
        </w:rPr>
        <w:t>, was important to these participants</w:t>
      </w:r>
      <w:r w:rsidR="00F4233D">
        <w:rPr>
          <w:rFonts w:ascii="Palatino Linotype" w:hAnsi="Palatino Linotype"/>
        </w:rPr>
        <w:t xml:space="preserve">. </w:t>
      </w:r>
      <w:r w:rsidR="00B73041">
        <w:rPr>
          <w:rFonts w:ascii="Palatino Linotype" w:hAnsi="Palatino Linotype"/>
        </w:rPr>
        <w:t xml:space="preserve"> This focus group was itself mentioned as a model for inclusive participation.</w:t>
      </w:r>
    </w:p>
    <w:p w:rsidR="000F611C" w:rsidRPr="001971E7" w:rsidRDefault="000F611C" w:rsidP="000F611C">
      <w:pPr>
        <w:rPr>
          <w:rFonts w:ascii="Palatino Linotype" w:hAnsi="Palatino Linotype"/>
          <w:b/>
        </w:rPr>
      </w:pPr>
      <w:r w:rsidRPr="001971E7">
        <w:rPr>
          <w:rFonts w:ascii="Palatino Linotype" w:hAnsi="Palatino Linotype"/>
          <w:b/>
        </w:rPr>
        <w:t>Learning</w:t>
      </w:r>
    </w:p>
    <w:p w:rsidR="000F611C" w:rsidRDefault="004341D0" w:rsidP="000F611C">
      <w:pPr>
        <w:rPr>
          <w:rFonts w:ascii="Palatino Linotype" w:hAnsi="Palatino Linotype"/>
        </w:rPr>
      </w:pPr>
      <w:r>
        <w:rPr>
          <w:rFonts w:ascii="Palatino Linotype" w:hAnsi="Palatino Linotype"/>
        </w:rPr>
        <w:t>These participants are assertive about the</w:t>
      </w:r>
      <w:r w:rsidR="00390074">
        <w:rPr>
          <w:rFonts w:ascii="Palatino Linotype" w:hAnsi="Palatino Linotype"/>
        </w:rPr>
        <w:t xml:space="preserve"> value of technology for overcoming barriers to access </w:t>
      </w:r>
      <w:r>
        <w:rPr>
          <w:rFonts w:ascii="Palatino Linotype" w:hAnsi="Palatino Linotype"/>
        </w:rPr>
        <w:t xml:space="preserve">for various groups, </w:t>
      </w:r>
      <w:r w:rsidR="00390074">
        <w:rPr>
          <w:rFonts w:ascii="Palatino Linotype" w:hAnsi="Palatino Linotype"/>
        </w:rPr>
        <w:t xml:space="preserve">and the challenges </w:t>
      </w:r>
      <w:r>
        <w:rPr>
          <w:rFonts w:ascii="Palatino Linotype" w:hAnsi="Palatino Linotype"/>
        </w:rPr>
        <w:t xml:space="preserve">which arise with rapidly evolving technologies, so it is hardly surprising that they brought up the importance of </w:t>
      </w:r>
      <w:r w:rsidR="00390074">
        <w:rPr>
          <w:rFonts w:ascii="Palatino Linotype" w:hAnsi="Palatino Linotype"/>
        </w:rPr>
        <w:t xml:space="preserve">training opportunities. </w:t>
      </w:r>
      <w:r>
        <w:rPr>
          <w:rFonts w:ascii="Palatino Linotype" w:hAnsi="Palatino Linotype"/>
        </w:rPr>
        <w:t xml:space="preserve"> The City was </w:t>
      </w:r>
      <w:r w:rsidR="00390074">
        <w:rPr>
          <w:rFonts w:ascii="Palatino Linotype" w:hAnsi="Palatino Linotype"/>
        </w:rPr>
        <w:t>encouraged to learn from what other states</w:t>
      </w:r>
      <w:r>
        <w:rPr>
          <w:rFonts w:ascii="Palatino Linotype" w:hAnsi="Palatino Linotype"/>
        </w:rPr>
        <w:t>,</w:t>
      </w:r>
      <w:r w:rsidR="00390074">
        <w:rPr>
          <w:rFonts w:ascii="Palatino Linotype" w:hAnsi="Palatino Linotype"/>
        </w:rPr>
        <w:t xml:space="preserve"> </w:t>
      </w:r>
      <w:r w:rsidR="00A92E4E">
        <w:rPr>
          <w:rFonts w:ascii="Palatino Linotype" w:hAnsi="Palatino Linotype"/>
        </w:rPr>
        <w:t>s</w:t>
      </w:r>
      <w:r w:rsidR="00390074">
        <w:rPr>
          <w:rFonts w:ascii="Palatino Linotype" w:hAnsi="Palatino Linotype"/>
        </w:rPr>
        <w:t>uch as CA, TX and NY</w:t>
      </w:r>
      <w:r>
        <w:rPr>
          <w:rFonts w:ascii="Palatino Linotype" w:hAnsi="Palatino Linotype"/>
        </w:rPr>
        <w:t>, h</w:t>
      </w:r>
      <w:r w:rsidR="00A92E4E">
        <w:rPr>
          <w:rFonts w:ascii="Palatino Linotype" w:hAnsi="Palatino Linotype"/>
        </w:rPr>
        <w:t>a</w:t>
      </w:r>
      <w:r>
        <w:rPr>
          <w:rFonts w:ascii="Palatino Linotype" w:hAnsi="Palatino Linotype"/>
        </w:rPr>
        <w:t xml:space="preserve">ve done.  One </w:t>
      </w:r>
      <w:r w:rsidR="00390074">
        <w:rPr>
          <w:rFonts w:ascii="Palatino Linotype" w:hAnsi="Palatino Linotype"/>
        </w:rPr>
        <w:t xml:space="preserve">added that </w:t>
      </w:r>
      <w:r>
        <w:rPr>
          <w:rFonts w:ascii="Palatino Linotype" w:hAnsi="Palatino Linotype"/>
        </w:rPr>
        <w:t xml:space="preserve">that one resource for the City would be the compilations of resources that some </w:t>
      </w:r>
      <w:r w:rsidR="00390074">
        <w:rPr>
          <w:rFonts w:ascii="Palatino Linotype" w:hAnsi="Palatino Linotype"/>
        </w:rPr>
        <w:t xml:space="preserve">states have </w:t>
      </w:r>
      <w:r>
        <w:rPr>
          <w:rFonts w:ascii="Palatino Linotype" w:hAnsi="Palatino Linotype"/>
        </w:rPr>
        <w:t>made available</w:t>
      </w:r>
      <w:r w:rsidR="00A92E4E">
        <w:rPr>
          <w:rFonts w:ascii="Palatino Linotype" w:hAnsi="Palatino Linotype"/>
        </w:rPr>
        <w:t xml:space="preserve"> in their different focuses and approaches to different disabilities</w:t>
      </w:r>
      <w:r>
        <w:rPr>
          <w:rFonts w:ascii="Palatino Linotype" w:hAnsi="Palatino Linotype"/>
        </w:rPr>
        <w:t>.</w:t>
      </w:r>
      <w:r w:rsidR="00390074">
        <w:rPr>
          <w:rFonts w:ascii="Palatino Linotype" w:hAnsi="Palatino Linotype"/>
        </w:rPr>
        <w:t xml:space="preserve"> </w:t>
      </w:r>
    </w:p>
    <w:p w:rsidR="00D05A71" w:rsidRPr="005879F3" w:rsidRDefault="00D05A71" w:rsidP="000F611C">
      <w:pPr>
        <w:rPr>
          <w:rFonts w:ascii="Palatino Linotype" w:hAnsi="Palatino Linotype"/>
        </w:rPr>
      </w:pPr>
      <w:bookmarkStart w:id="0" w:name="_GoBack"/>
      <w:bookmarkEnd w:id="0"/>
      <w:r w:rsidRPr="00D05A71">
        <w:rPr>
          <w:rFonts w:ascii="Palatino Linotype" w:hAnsi="Palatino Linotype"/>
          <w:noProof/>
        </w:rPr>
        <mc:AlternateContent>
          <mc:Choice Requires="wps">
            <w:drawing>
              <wp:anchor distT="0" distB="0" distL="114300" distR="114300" simplePos="0" relativeHeight="251682816" behindDoc="0" locked="0" layoutInCell="1" allowOverlap="1" wp14:editId="36B11C9B">
                <wp:simplePos x="0" y="0"/>
                <wp:positionH relativeFrom="margin">
                  <wp:posOffset>-64770</wp:posOffset>
                </wp:positionH>
                <wp:positionV relativeFrom="margin">
                  <wp:posOffset>7013575</wp:posOffset>
                </wp:positionV>
                <wp:extent cx="6055995" cy="1193165"/>
                <wp:effectExtent l="0" t="0" r="20955" b="2603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995" cy="1193165"/>
                        </a:xfrm>
                        <a:prstGeom prst="rect">
                          <a:avLst/>
                        </a:prstGeom>
                        <a:solidFill>
                          <a:srgbClr val="FFFFFF"/>
                        </a:solidFill>
                        <a:ln w="9525">
                          <a:solidFill>
                            <a:srgbClr val="000000"/>
                          </a:solidFill>
                          <a:miter lim="800000"/>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
                              <w:gridCol w:w="8424"/>
                            </w:tblGrid>
                            <w:tr w:rsidR="00B31378" w:rsidTr="00D05A71">
                              <w:tc>
                                <w:tcPr>
                                  <w:tcW w:w="1026" w:type="dxa"/>
                                </w:tcPr>
                                <w:p w:rsidR="00D05A71" w:rsidRDefault="00D05A71">
                                  <w:r>
                                    <w:rPr>
                                      <w:noProof/>
                                    </w:rPr>
                                    <w:drawing>
                                      <wp:inline distT="0" distB="0" distL="0" distR="0" wp14:anchorId="1F8EA126" wp14:editId="3DC8EDF8">
                                        <wp:extent cx="512064" cy="493776"/>
                                        <wp:effectExtent l="0" t="0" r="254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12064" cy="493776"/>
                                                </a:xfrm>
                                                <a:prstGeom prst="rect">
                                                  <a:avLst/>
                                                </a:prstGeom>
                                              </pic:spPr>
                                            </pic:pic>
                                          </a:graphicData>
                                        </a:graphic>
                                      </wp:inline>
                                    </w:drawing>
                                  </w:r>
                                </w:p>
                              </w:tc>
                              <w:tc>
                                <w:tcPr>
                                  <w:tcW w:w="8442" w:type="dxa"/>
                                </w:tcPr>
                                <w:p w:rsidR="00D05A71" w:rsidRPr="009A43F1" w:rsidRDefault="00B31378" w:rsidP="009A43F1">
                                  <w:r>
                                    <w:t xml:space="preserve">Information about the </w:t>
                                  </w:r>
                                  <w:r>
                                    <w:rPr>
                                      <w:rFonts w:ascii="Palatino Linotype" w:hAnsi="Palatino Linotype"/>
                                    </w:rPr>
                                    <w:t xml:space="preserve">City of </w:t>
                                  </w:r>
                                  <w:r w:rsidRPr="00D05A71">
                                    <w:rPr>
                                      <w:rFonts w:ascii="Palatino Linotype" w:hAnsi="Palatino Linotype"/>
                                    </w:rPr>
                                    <w:t>Seattle Commission for People with Disabilities</w:t>
                                  </w:r>
                                  <w:r>
                                    <w:t xml:space="preserve"> is available at S</w:t>
                                  </w:r>
                                  <w:r w:rsidRPr="00B31378">
                                    <w:t>eattle.gov/disability</w:t>
                                  </w:r>
                                  <w:r>
                                    <w:br/>
                                  </w:r>
                                  <w:r>
                                    <w:br/>
                                    <w:t>See</w:t>
                                  </w:r>
                                  <w:r w:rsidR="00D05A71" w:rsidRPr="009A43F1">
                                    <w:t xml:space="preserve"> the full report with other focus groups and survey results at</w:t>
                                  </w:r>
                                  <w:r w:rsidR="00D05A71">
                                    <w:t xml:space="preserve"> </w:t>
                                  </w:r>
                                  <w:r w:rsidR="00D05A71" w:rsidRPr="009A43F1">
                                    <w:t xml:space="preserve">Seattle.gov/tech/indicators </w:t>
                                  </w:r>
                                  <w:r w:rsidR="00D05A71">
                                    <w:br/>
                                  </w:r>
                                  <w:r w:rsidR="00D05A71" w:rsidRPr="009A43F1">
                                    <w:t>City of Seattle Department of Information Technology</w:t>
                                  </w:r>
                                </w:p>
                                <w:p w:rsidR="00D05A71" w:rsidRDefault="00D05A71">
                                  <w:r w:rsidRPr="009A43F1">
                                    <w:t>Community Technology Program</w:t>
                                  </w:r>
                                </w:p>
                              </w:tc>
                            </w:tr>
                          </w:tbl>
                          <w:p w:rsidR="00D05A71" w:rsidRDefault="00D05A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5.1pt;margin-top:552.25pt;width:476.85pt;height:93.9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3fVKQIAAE4EAAAOAAAAZHJzL2Uyb0RvYy54bWysVNtu2zAMfR+wfxD0vthO47Q24hRdugwD&#10;ugvQ7gNkWY6FSaInKbG7ry8lp2l2exnmB4EUqUPykPTqetSKHIR1EkxFs1lKiTAcGml2Ff36sH1z&#10;RYnzzDRMgREVfRSOXq9fv1oNfSnm0IFqhCUIYlw59BXtvO/LJHG8E5q5GfTCoLEFq5lH1e6SxrIB&#10;0bVK5mm6TAawTW+BC+fw9nYy0nXEb1vB/ee2dcITVVHMzcfTxrMOZ7JesXJnWd9JfkyD/UMWmkmD&#10;QU9Qt8wzsrfyNygtuQUHrZ9x0Am0reQi1oDVZOkv1dx3rBexFiTH9Sea3P+D5Z8OXyyRTUUv0ktK&#10;DNPYpAcxevIWRjIP/Ay9K9HtvkdHP+I19jnW6vo74N8cMbDpmNmJG2th6ARrML8svEzOnk44LoDU&#10;w0doMAzbe4hAY2t1IA/pIIiOfXo89SakwvFymeZ5UeSUcLRlWXGRLfMYg5XPz3vr/HsBmgShohab&#10;H+HZ4c75kA4rn11CNAdKNlupVFTsrt4oSw4MB2UbvyP6T27KkKGiRT7PJwb+CpHG708QWnqceCV1&#10;Ra9OTqwMvL0zTZxHz6SaZExZmSORgbuJRT/WY+xZEQIEkmtoHpFZC9OA40Ki0IH9QcmAw11R933P&#10;rKBEfTDYnSJbLMI2RGWRX85RseeW+tzCDEeoinpKJnHj4wYF3gzcYBdbGfl9yeSYMg5tpP24YGEr&#10;zvXo9fIbWD8BAAD//wMAUEsDBBQABgAIAAAAIQAuFhen4wAAAA0BAAAPAAAAZHJzL2Rvd25yZXYu&#10;eG1sTI/NTsMwEITvSLyDtUhcUGsnDaUJcSqEBKI3aCu4usk2ifBPsN00vD3LCW67O6PZb8r1ZDQb&#10;0YfeWQnJXABDW7umt62E/e5ptgIWorKN0s6ihG8MsK4uL0pVNO5s33DcxpZRiA2FktDFOBSch7pD&#10;o8LcDWhJOzpvVKTVt7zx6kzhRvNUiCU3qrf0oVMDPnZYf25PRsIqexk/wmbx+l4vjzqPN3fj85eX&#10;8vpqergHFnGKf2b4xSd0qIjp4E62CUxLmCUiJSsJichugZElzxY0HOiU5mkGvCr5/xbVDwAAAP//&#10;AwBQSwECLQAUAAYACAAAACEAtoM4kv4AAADhAQAAEwAAAAAAAAAAAAAAAAAAAAAAW0NvbnRlbnRf&#10;VHlwZXNdLnhtbFBLAQItABQABgAIAAAAIQA4/SH/1gAAAJQBAAALAAAAAAAAAAAAAAAAAC8BAABf&#10;cmVscy8ucmVsc1BLAQItABQABgAIAAAAIQD8v3fVKQIAAE4EAAAOAAAAAAAAAAAAAAAAAC4CAABk&#10;cnMvZTJvRG9jLnhtbFBLAQItABQABgAIAAAAIQAuFhen4wAAAA0BAAAPAAAAAAAAAAAAAAAAAIME&#10;AABkcnMvZG93bnJldi54bWxQSwUGAAAAAAQABADzAAAAkwUAAAAA&#10;">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
                        <w:gridCol w:w="8424"/>
                      </w:tblGrid>
                      <w:tr w:rsidR="00B31378" w:rsidTr="00D05A71">
                        <w:tc>
                          <w:tcPr>
                            <w:tcW w:w="1026" w:type="dxa"/>
                          </w:tcPr>
                          <w:p w:rsidR="00D05A71" w:rsidRDefault="00D05A71">
                            <w:r>
                              <w:rPr>
                                <w:noProof/>
                              </w:rPr>
                              <w:drawing>
                                <wp:inline distT="0" distB="0" distL="0" distR="0" wp14:anchorId="1F8EA126" wp14:editId="3DC8EDF8">
                                  <wp:extent cx="512064" cy="493776"/>
                                  <wp:effectExtent l="0" t="0" r="254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12064" cy="493776"/>
                                          </a:xfrm>
                                          <a:prstGeom prst="rect">
                                            <a:avLst/>
                                          </a:prstGeom>
                                        </pic:spPr>
                                      </pic:pic>
                                    </a:graphicData>
                                  </a:graphic>
                                </wp:inline>
                              </w:drawing>
                            </w:r>
                          </w:p>
                        </w:tc>
                        <w:tc>
                          <w:tcPr>
                            <w:tcW w:w="8442" w:type="dxa"/>
                          </w:tcPr>
                          <w:p w:rsidR="00D05A71" w:rsidRPr="009A43F1" w:rsidRDefault="00B31378" w:rsidP="009A43F1">
                            <w:r>
                              <w:t xml:space="preserve">Information about the </w:t>
                            </w:r>
                            <w:r>
                              <w:rPr>
                                <w:rFonts w:ascii="Palatino Linotype" w:hAnsi="Palatino Linotype"/>
                              </w:rPr>
                              <w:t xml:space="preserve">City of </w:t>
                            </w:r>
                            <w:r w:rsidRPr="00D05A71">
                              <w:rPr>
                                <w:rFonts w:ascii="Palatino Linotype" w:hAnsi="Palatino Linotype"/>
                              </w:rPr>
                              <w:t>Seattle Commission for People with Disabilities</w:t>
                            </w:r>
                            <w:r>
                              <w:t xml:space="preserve"> is available at S</w:t>
                            </w:r>
                            <w:r w:rsidRPr="00B31378">
                              <w:t>eattle.gov/disability</w:t>
                            </w:r>
                            <w:r>
                              <w:br/>
                            </w:r>
                            <w:r>
                              <w:br/>
                              <w:t>See</w:t>
                            </w:r>
                            <w:r w:rsidR="00D05A71" w:rsidRPr="009A43F1">
                              <w:t xml:space="preserve"> the full report with other focus groups and survey results at</w:t>
                            </w:r>
                            <w:r w:rsidR="00D05A71">
                              <w:t xml:space="preserve"> </w:t>
                            </w:r>
                            <w:r w:rsidR="00D05A71" w:rsidRPr="009A43F1">
                              <w:t xml:space="preserve">Seattle.gov/tech/indicators </w:t>
                            </w:r>
                            <w:r w:rsidR="00D05A71">
                              <w:br/>
                            </w:r>
                            <w:r w:rsidR="00D05A71" w:rsidRPr="009A43F1">
                              <w:t>City of Seattle Department of Information Technology</w:t>
                            </w:r>
                          </w:p>
                          <w:p w:rsidR="00D05A71" w:rsidRDefault="00D05A71">
                            <w:r w:rsidRPr="009A43F1">
                              <w:t>Community Technology Program</w:t>
                            </w:r>
                          </w:p>
                        </w:tc>
                      </w:tr>
                    </w:tbl>
                    <w:p w:rsidR="00D05A71" w:rsidRDefault="00D05A71"/>
                  </w:txbxContent>
                </v:textbox>
                <w10:wrap type="square" anchorx="margin" anchory="margin"/>
              </v:shape>
            </w:pict>
          </mc:Fallback>
        </mc:AlternateContent>
      </w:r>
    </w:p>
    <w:sectPr w:rsidR="00D05A71" w:rsidRPr="005879F3" w:rsidSect="00D05A71">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C91" w:rsidRDefault="00CA7C91" w:rsidP="0085031A">
      <w:pPr>
        <w:spacing w:after="0" w:line="240" w:lineRule="auto"/>
      </w:pPr>
      <w:r>
        <w:separator/>
      </w:r>
    </w:p>
  </w:endnote>
  <w:endnote w:type="continuationSeparator" w:id="0">
    <w:p w:rsidR="00CA7C91" w:rsidRDefault="00CA7C91" w:rsidP="00850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A71" w:rsidRPr="00D05A71" w:rsidRDefault="00D05A71">
    <w:pPr>
      <w:pStyle w:val="Footer"/>
      <w:pBdr>
        <w:top w:val="thinThickSmallGap" w:sz="24" w:space="1" w:color="622423" w:themeColor="accent2" w:themeShade="7F"/>
      </w:pBdr>
      <w:rPr>
        <w:rFonts w:asciiTheme="majorHAnsi" w:eastAsiaTheme="majorEastAsia" w:hAnsiTheme="majorHAnsi" w:cstheme="majorBidi"/>
        <w:sz w:val="18"/>
        <w:szCs w:val="18"/>
      </w:rPr>
    </w:pPr>
    <w:r w:rsidRPr="00D05A71">
      <w:rPr>
        <w:rFonts w:asciiTheme="majorHAnsi" w:eastAsiaTheme="majorEastAsia" w:hAnsiTheme="majorHAnsi" w:cstheme="majorBidi"/>
        <w:sz w:val="18"/>
        <w:szCs w:val="18"/>
      </w:rPr>
      <w:t xml:space="preserve">Disabilities </w:t>
    </w:r>
    <w:r w:rsidRPr="00D05A71">
      <w:rPr>
        <w:rFonts w:asciiTheme="majorHAnsi" w:eastAsiaTheme="majorEastAsia" w:hAnsiTheme="majorHAnsi" w:cstheme="majorBidi"/>
        <w:sz w:val="18"/>
        <w:szCs w:val="18"/>
      </w:rPr>
      <w:t>Focus Group Results: Seattle Technology Access &amp; Adoption Report</w:t>
    </w:r>
    <w:r w:rsidRPr="00D05A71">
      <w:rPr>
        <w:rFonts w:asciiTheme="majorHAnsi" w:eastAsiaTheme="majorEastAsia" w:hAnsiTheme="majorHAnsi" w:cstheme="majorBidi"/>
        <w:sz w:val="18"/>
        <w:szCs w:val="18"/>
      </w:rPr>
      <w:ptab w:relativeTo="margin" w:alignment="right" w:leader="none"/>
    </w:r>
    <w:r w:rsidRPr="00D05A71">
      <w:rPr>
        <w:rFonts w:asciiTheme="majorHAnsi" w:eastAsiaTheme="majorEastAsia" w:hAnsiTheme="majorHAnsi" w:cstheme="majorBidi"/>
        <w:sz w:val="18"/>
        <w:szCs w:val="18"/>
      </w:rPr>
      <w:t xml:space="preserve">Page </w:t>
    </w:r>
    <w:r w:rsidRPr="00D05A71">
      <w:rPr>
        <w:rFonts w:eastAsiaTheme="minorEastAsia"/>
        <w:sz w:val="18"/>
        <w:szCs w:val="18"/>
      </w:rPr>
      <w:fldChar w:fldCharType="begin"/>
    </w:r>
    <w:r w:rsidRPr="00D05A71">
      <w:rPr>
        <w:sz w:val="18"/>
        <w:szCs w:val="18"/>
      </w:rPr>
      <w:instrText xml:space="preserve"> PAGE   \* MERGEFORMAT </w:instrText>
    </w:r>
    <w:r w:rsidRPr="00D05A71">
      <w:rPr>
        <w:rFonts w:eastAsiaTheme="minorEastAsia"/>
        <w:sz w:val="18"/>
        <w:szCs w:val="18"/>
      </w:rPr>
      <w:fldChar w:fldCharType="separate"/>
    </w:r>
    <w:r w:rsidR="008C127F" w:rsidRPr="008C127F">
      <w:rPr>
        <w:rFonts w:asciiTheme="majorHAnsi" w:eastAsiaTheme="majorEastAsia" w:hAnsiTheme="majorHAnsi" w:cstheme="majorBidi"/>
        <w:noProof/>
        <w:sz w:val="18"/>
        <w:szCs w:val="18"/>
      </w:rPr>
      <w:t>12</w:t>
    </w:r>
    <w:r w:rsidRPr="00D05A71">
      <w:rPr>
        <w:rFonts w:asciiTheme="majorHAnsi" w:eastAsiaTheme="majorEastAsia" w:hAnsiTheme="majorHAnsi" w:cstheme="majorBidi"/>
        <w:noProof/>
        <w:sz w:val="18"/>
        <w:szCs w:val="18"/>
      </w:rPr>
      <w:fldChar w:fldCharType="end"/>
    </w:r>
  </w:p>
  <w:p w:rsidR="00BD6086" w:rsidRDefault="00BD60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C91" w:rsidRDefault="00CA7C91" w:rsidP="0085031A">
      <w:pPr>
        <w:spacing w:after="0" w:line="240" w:lineRule="auto"/>
      </w:pPr>
      <w:r>
        <w:separator/>
      </w:r>
    </w:p>
  </w:footnote>
  <w:footnote w:type="continuationSeparator" w:id="0">
    <w:p w:rsidR="00CA7C91" w:rsidRDefault="00CA7C91" w:rsidP="0085031A">
      <w:pPr>
        <w:spacing w:after="0" w:line="240" w:lineRule="auto"/>
      </w:pPr>
      <w:r>
        <w:continuationSeparator/>
      </w:r>
    </w:p>
  </w:footnote>
  <w:footnote w:id="1">
    <w:p w:rsidR="00936B42" w:rsidRPr="00E57B4A" w:rsidRDefault="00936B42">
      <w:pPr>
        <w:pStyle w:val="FootnoteText"/>
        <w:rPr>
          <w:sz w:val="20"/>
          <w:szCs w:val="20"/>
        </w:rPr>
      </w:pPr>
      <w:r w:rsidRPr="00E57B4A">
        <w:rPr>
          <w:rStyle w:val="FootnoteReference"/>
          <w:sz w:val="20"/>
          <w:szCs w:val="20"/>
        </w:rPr>
        <w:footnoteRef/>
      </w:r>
      <w:r w:rsidRPr="00E57B4A">
        <w:rPr>
          <w:sz w:val="20"/>
          <w:szCs w:val="20"/>
        </w:rPr>
        <w:t xml:space="preserve"> The participants often said </w:t>
      </w:r>
      <w:r w:rsidR="006F3F5C" w:rsidRPr="00E57B4A">
        <w:rPr>
          <w:i/>
          <w:sz w:val="20"/>
          <w:szCs w:val="20"/>
        </w:rPr>
        <w:t>iPhone</w:t>
      </w:r>
      <w:r w:rsidRPr="00E57B4A">
        <w:rPr>
          <w:sz w:val="20"/>
          <w:szCs w:val="20"/>
        </w:rPr>
        <w:t xml:space="preserve">, iPad and </w:t>
      </w:r>
      <w:r w:rsidR="006F3F5C" w:rsidRPr="00E57B4A">
        <w:rPr>
          <w:i/>
          <w:sz w:val="20"/>
          <w:szCs w:val="20"/>
        </w:rPr>
        <w:t>Facebook</w:t>
      </w:r>
      <w:r w:rsidRPr="00E57B4A">
        <w:rPr>
          <w:i/>
          <w:sz w:val="20"/>
          <w:szCs w:val="20"/>
        </w:rPr>
        <w:t xml:space="preserve"> </w:t>
      </w:r>
      <w:r w:rsidRPr="00E57B4A">
        <w:rPr>
          <w:sz w:val="20"/>
          <w:szCs w:val="20"/>
        </w:rPr>
        <w:t>even when they were referring more generally to smart phones, pads, and social media.  Sometimes it took a</w:t>
      </w:r>
      <w:r w:rsidR="00D05A71">
        <w:rPr>
          <w:sz w:val="20"/>
          <w:szCs w:val="20"/>
        </w:rPr>
        <w:t xml:space="preserve"> </w:t>
      </w:r>
      <w:r w:rsidRPr="00E57B4A">
        <w:rPr>
          <w:sz w:val="20"/>
          <w:szCs w:val="20"/>
        </w:rPr>
        <w:t>while to sort out whether their comments about strengths and weaknesses referred to particular devices or to categories of technologies.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881899527"/>
      <w:placeholder>
        <w:docPart w:val="DE1A0FC4ACE644D7BDB5149A87635A98"/>
      </w:placeholder>
      <w:dataBinding w:prefixMappings="xmlns:ns0='http://schemas.openxmlformats.org/package/2006/metadata/core-properties' xmlns:ns1='http://purl.org/dc/elements/1.1/'" w:xpath="/ns0:coreProperties[1]/ns1:title[1]" w:storeItemID="{6C3C8BC8-F283-45AE-878A-BAB7291924A1}"/>
      <w:text/>
    </w:sdtPr>
    <w:sdtContent>
      <w:p w:rsidR="00D05A71" w:rsidRDefault="00D05A71">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E65DF8">
          <w:rPr>
            <w:rFonts w:asciiTheme="majorHAnsi" w:eastAsiaTheme="majorEastAsia" w:hAnsiTheme="majorHAnsi" w:cstheme="majorBidi"/>
            <w:sz w:val="32"/>
            <w:szCs w:val="32"/>
          </w:rPr>
          <w:t>City of Seattle Report on Information Technology Access &amp; Adoption</w:t>
        </w:r>
      </w:p>
    </w:sdtContent>
  </w:sdt>
  <w:p w:rsidR="00BD6086" w:rsidRDefault="00BD60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46CF8"/>
    <w:multiLevelType w:val="hybridMultilevel"/>
    <w:tmpl w:val="4920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A93830"/>
    <w:multiLevelType w:val="hybridMultilevel"/>
    <w:tmpl w:val="A9489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39C51C5"/>
    <w:multiLevelType w:val="hybridMultilevel"/>
    <w:tmpl w:val="49FCC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11C"/>
    <w:rsid w:val="00006060"/>
    <w:rsid w:val="0001699B"/>
    <w:rsid w:val="00024FAE"/>
    <w:rsid w:val="00060E29"/>
    <w:rsid w:val="0008614D"/>
    <w:rsid w:val="000B6C08"/>
    <w:rsid w:val="000F611C"/>
    <w:rsid w:val="00141EF5"/>
    <w:rsid w:val="001E34C7"/>
    <w:rsid w:val="001E4CF0"/>
    <w:rsid w:val="001F1844"/>
    <w:rsid w:val="002011CE"/>
    <w:rsid w:val="002101F5"/>
    <w:rsid w:val="00235E87"/>
    <w:rsid w:val="00243BB5"/>
    <w:rsid w:val="002D277A"/>
    <w:rsid w:val="00333050"/>
    <w:rsid w:val="003677EC"/>
    <w:rsid w:val="00390074"/>
    <w:rsid w:val="003D2B31"/>
    <w:rsid w:val="004341D0"/>
    <w:rsid w:val="004874FA"/>
    <w:rsid w:val="004A2146"/>
    <w:rsid w:val="004B0DCC"/>
    <w:rsid w:val="004B3C32"/>
    <w:rsid w:val="00575B59"/>
    <w:rsid w:val="005B0FC4"/>
    <w:rsid w:val="00657DCE"/>
    <w:rsid w:val="0068747D"/>
    <w:rsid w:val="006F3F5C"/>
    <w:rsid w:val="007117BD"/>
    <w:rsid w:val="00754872"/>
    <w:rsid w:val="00781A6F"/>
    <w:rsid w:val="00786BE6"/>
    <w:rsid w:val="00796184"/>
    <w:rsid w:val="007C353B"/>
    <w:rsid w:val="00801AFF"/>
    <w:rsid w:val="0081176A"/>
    <w:rsid w:val="0084553D"/>
    <w:rsid w:val="0085031A"/>
    <w:rsid w:val="00861864"/>
    <w:rsid w:val="00871D25"/>
    <w:rsid w:val="008C127F"/>
    <w:rsid w:val="008C49B7"/>
    <w:rsid w:val="008C4AF5"/>
    <w:rsid w:val="0090379C"/>
    <w:rsid w:val="00931896"/>
    <w:rsid w:val="00936B42"/>
    <w:rsid w:val="00960FBF"/>
    <w:rsid w:val="009A4464"/>
    <w:rsid w:val="009F1F72"/>
    <w:rsid w:val="00A1546E"/>
    <w:rsid w:val="00A356BE"/>
    <w:rsid w:val="00A42E04"/>
    <w:rsid w:val="00A51330"/>
    <w:rsid w:val="00A92E4E"/>
    <w:rsid w:val="00B05360"/>
    <w:rsid w:val="00B0548B"/>
    <w:rsid w:val="00B31378"/>
    <w:rsid w:val="00B73041"/>
    <w:rsid w:val="00B87FEC"/>
    <w:rsid w:val="00BD6086"/>
    <w:rsid w:val="00C901ED"/>
    <w:rsid w:val="00C91B6E"/>
    <w:rsid w:val="00CA12F5"/>
    <w:rsid w:val="00CA7C91"/>
    <w:rsid w:val="00D05A71"/>
    <w:rsid w:val="00D631E2"/>
    <w:rsid w:val="00D74450"/>
    <w:rsid w:val="00D91E83"/>
    <w:rsid w:val="00DB1FB2"/>
    <w:rsid w:val="00DB614F"/>
    <w:rsid w:val="00DD620D"/>
    <w:rsid w:val="00E04B09"/>
    <w:rsid w:val="00E052DC"/>
    <w:rsid w:val="00E2727A"/>
    <w:rsid w:val="00E57B4A"/>
    <w:rsid w:val="00E63B12"/>
    <w:rsid w:val="00EE3A21"/>
    <w:rsid w:val="00EF020F"/>
    <w:rsid w:val="00F22989"/>
    <w:rsid w:val="00F4233D"/>
    <w:rsid w:val="00F70E09"/>
    <w:rsid w:val="00F92FDE"/>
    <w:rsid w:val="00F94831"/>
    <w:rsid w:val="00FA3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1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11C"/>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353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C353B"/>
    <w:rPr>
      <w:rFonts w:ascii="Lucida Grande" w:hAnsi="Lucida Grande"/>
      <w:sz w:val="18"/>
      <w:szCs w:val="18"/>
    </w:rPr>
  </w:style>
  <w:style w:type="character" w:styleId="CommentReference">
    <w:name w:val="annotation reference"/>
    <w:basedOn w:val="DefaultParagraphFont"/>
    <w:uiPriority w:val="99"/>
    <w:semiHidden/>
    <w:unhideWhenUsed/>
    <w:rsid w:val="001E34C7"/>
    <w:rPr>
      <w:sz w:val="18"/>
      <w:szCs w:val="18"/>
    </w:rPr>
  </w:style>
  <w:style w:type="paragraph" w:styleId="CommentText">
    <w:name w:val="annotation text"/>
    <w:basedOn w:val="Normal"/>
    <w:link w:val="CommentTextChar"/>
    <w:uiPriority w:val="99"/>
    <w:semiHidden/>
    <w:unhideWhenUsed/>
    <w:rsid w:val="001E34C7"/>
    <w:pPr>
      <w:spacing w:line="240" w:lineRule="auto"/>
    </w:pPr>
    <w:rPr>
      <w:sz w:val="24"/>
      <w:szCs w:val="24"/>
    </w:rPr>
  </w:style>
  <w:style w:type="character" w:customStyle="1" w:styleId="CommentTextChar">
    <w:name w:val="Comment Text Char"/>
    <w:basedOn w:val="DefaultParagraphFont"/>
    <w:link w:val="CommentText"/>
    <w:uiPriority w:val="99"/>
    <w:semiHidden/>
    <w:rsid w:val="001E34C7"/>
    <w:rPr>
      <w:sz w:val="24"/>
      <w:szCs w:val="24"/>
    </w:rPr>
  </w:style>
  <w:style w:type="paragraph" w:styleId="CommentSubject">
    <w:name w:val="annotation subject"/>
    <w:basedOn w:val="CommentText"/>
    <w:next w:val="CommentText"/>
    <w:link w:val="CommentSubjectChar"/>
    <w:uiPriority w:val="99"/>
    <w:semiHidden/>
    <w:unhideWhenUsed/>
    <w:rsid w:val="001E34C7"/>
    <w:rPr>
      <w:b/>
      <w:bCs/>
      <w:sz w:val="20"/>
      <w:szCs w:val="20"/>
    </w:rPr>
  </w:style>
  <w:style w:type="character" w:customStyle="1" w:styleId="CommentSubjectChar">
    <w:name w:val="Comment Subject Char"/>
    <w:basedOn w:val="CommentTextChar"/>
    <w:link w:val="CommentSubject"/>
    <w:uiPriority w:val="99"/>
    <w:semiHidden/>
    <w:rsid w:val="001E34C7"/>
    <w:rPr>
      <w:b/>
      <w:bCs/>
      <w:sz w:val="20"/>
      <w:szCs w:val="20"/>
    </w:rPr>
  </w:style>
  <w:style w:type="paragraph" w:styleId="Revision">
    <w:name w:val="Revision"/>
    <w:hidden/>
    <w:uiPriority w:val="99"/>
    <w:semiHidden/>
    <w:rsid w:val="001E34C7"/>
    <w:pPr>
      <w:spacing w:after="0" w:line="240" w:lineRule="auto"/>
    </w:pPr>
  </w:style>
  <w:style w:type="paragraph" w:styleId="FootnoteText">
    <w:name w:val="footnote text"/>
    <w:basedOn w:val="Normal"/>
    <w:link w:val="FootnoteTextChar"/>
    <w:uiPriority w:val="99"/>
    <w:unhideWhenUsed/>
    <w:rsid w:val="0085031A"/>
    <w:pPr>
      <w:spacing w:after="0" w:line="240" w:lineRule="auto"/>
    </w:pPr>
    <w:rPr>
      <w:sz w:val="24"/>
      <w:szCs w:val="24"/>
    </w:rPr>
  </w:style>
  <w:style w:type="character" w:customStyle="1" w:styleId="FootnoteTextChar">
    <w:name w:val="Footnote Text Char"/>
    <w:basedOn w:val="DefaultParagraphFont"/>
    <w:link w:val="FootnoteText"/>
    <w:uiPriority w:val="99"/>
    <w:rsid w:val="0085031A"/>
    <w:rPr>
      <w:sz w:val="24"/>
      <w:szCs w:val="24"/>
    </w:rPr>
  </w:style>
  <w:style w:type="character" w:styleId="FootnoteReference">
    <w:name w:val="footnote reference"/>
    <w:basedOn w:val="DefaultParagraphFont"/>
    <w:uiPriority w:val="99"/>
    <w:unhideWhenUsed/>
    <w:rsid w:val="0085031A"/>
    <w:rPr>
      <w:vertAlign w:val="superscript"/>
    </w:rPr>
  </w:style>
  <w:style w:type="paragraph" w:styleId="Header">
    <w:name w:val="header"/>
    <w:basedOn w:val="Normal"/>
    <w:link w:val="HeaderChar"/>
    <w:uiPriority w:val="99"/>
    <w:unhideWhenUsed/>
    <w:rsid w:val="00BD60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086"/>
  </w:style>
  <w:style w:type="paragraph" w:styleId="Footer">
    <w:name w:val="footer"/>
    <w:basedOn w:val="Normal"/>
    <w:link w:val="FooterChar"/>
    <w:uiPriority w:val="99"/>
    <w:unhideWhenUsed/>
    <w:rsid w:val="00BD60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086"/>
  </w:style>
  <w:style w:type="table" w:styleId="TableGrid">
    <w:name w:val="Table Grid"/>
    <w:basedOn w:val="TableNormal"/>
    <w:uiPriority w:val="59"/>
    <w:rsid w:val="00D05A7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3137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1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11C"/>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353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C353B"/>
    <w:rPr>
      <w:rFonts w:ascii="Lucida Grande" w:hAnsi="Lucida Grande"/>
      <w:sz w:val="18"/>
      <w:szCs w:val="18"/>
    </w:rPr>
  </w:style>
  <w:style w:type="character" w:styleId="CommentReference">
    <w:name w:val="annotation reference"/>
    <w:basedOn w:val="DefaultParagraphFont"/>
    <w:uiPriority w:val="99"/>
    <w:semiHidden/>
    <w:unhideWhenUsed/>
    <w:rsid w:val="001E34C7"/>
    <w:rPr>
      <w:sz w:val="18"/>
      <w:szCs w:val="18"/>
    </w:rPr>
  </w:style>
  <w:style w:type="paragraph" w:styleId="CommentText">
    <w:name w:val="annotation text"/>
    <w:basedOn w:val="Normal"/>
    <w:link w:val="CommentTextChar"/>
    <w:uiPriority w:val="99"/>
    <w:semiHidden/>
    <w:unhideWhenUsed/>
    <w:rsid w:val="001E34C7"/>
    <w:pPr>
      <w:spacing w:line="240" w:lineRule="auto"/>
    </w:pPr>
    <w:rPr>
      <w:sz w:val="24"/>
      <w:szCs w:val="24"/>
    </w:rPr>
  </w:style>
  <w:style w:type="character" w:customStyle="1" w:styleId="CommentTextChar">
    <w:name w:val="Comment Text Char"/>
    <w:basedOn w:val="DefaultParagraphFont"/>
    <w:link w:val="CommentText"/>
    <w:uiPriority w:val="99"/>
    <w:semiHidden/>
    <w:rsid w:val="001E34C7"/>
    <w:rPr>
      <w:sz w:val="24"/>
      <w:szCs w:val="24"/>
    </w:rPr>
  </w:style>
  <w:style w:type="paragraph" w:styleId="CommentSubject">
    <w:name w:val="annotation subject"/>
    <w:basedOn w:val="CommentText"/>
    <w:next w:val="CommentText"/>
    <w:link w:val="CommentSubjectChar"/>
    <w:uiPriority w:val="99"/>
    <w:semiHidden/>
    <w:unhideWhenUsed/>
    <w:rsid w:val="001E34C7"/>
    <w:rPr>
      <w:b/>
      <w:bCs/>
      <w:sz w:val="20"/>
      <w:szCs w:val="20"/>
    </w:rPr>
  </w:style>
  <w:style w:type="character" w:customStyle="1" w:styleId="CommentSubjectChar">
    <w:name w:val="Comment Subject Char"/>
    <w:basedOn w:val="CommentTextChar"/>
    <w:link w:val="CommentSubject"/>
    <w:uiPriority w:val="99"/>
    <w:semiHidden/>
    <w:rsid w:val="001E34C7"/>
    <w:rPr>
      <w:b/>
      <w:bCs/>
      <w:sz w:val="20"/>
      <w:szCs w:val="20"/>
    </w:rPr>
  </w:style>
  <w:style w:type="paragraph" w:styleId="Revision">
    <w:name w:val="Revision"/>
    <w:hidden/>
    <w:uiPriority w:val="99"/>
    <w:semiHidden/>
    <w:rsid w:val="001E34C7"/>
    <w:pPr>
      <w:spacing w:after="0" w:line="240" w:lineRule="auto"/>
    </w:pPr>
  </w:style>
  <w:style w:type="paragraph" w:styleId="FootnoteText">
    <w:name w:val="footnote text"/>
    <w:basedOn w:val="Normal"/>
    <w:link w:val="FootnoteTextChar"/>
    <w:uiPriority w:val="99"/>
    <w:unhideWhenUsed/>
    <w:rsid w:val="0085031A"/>
    <w:pPr>
      <w:spacing w:after="0" w:line="240" w:lineRule="auto"/>
    </w:pPr>
    <w:rPr>
      <w:sz w:val="24"/>
      <w:szCs w:val="24"/>
    </w:rPr>
  </w:style>
  <w:style w:type="character" w:customStyle="1" w:styleId="FootnoteTextChar">
    <w:name w:val="Footnote Text Char"/>
    <w:basedOn w:val="DefaultParagraphFont"/>
    <w:link w:val="FootnoteText"/>
    <w:uiPriority w:val="99"/>
    <w:rsid w:val="0085031A"/>
    <w:rPr>
      <w:sz w:val="24"/>
      <w:szCs w:val="24"/>
    </w:rPr>
  </w:style>
  <w:style w:type="character" w:styleId="FootnoteReference">
    <w:name w:val="footnote reference"/>
    <w:basedOn w:val="DefaultParagraphFont"/>
    <w:uiPriority w:val="99"/>
    <w:unhideWhenUsed/>
    <w:rsid w:val="0085031A"/>
    <w:rPr>
      <w:vertAlign w:val="superscript"/>
    </w:rPr>
  </w:style>
  <w:style w:type="paragraph" w:styleId="Header">
    <w:name w:val="header"/>
    <w:basedOn w:val="Normal"/>
    <w:link w:val="HeaderChar"/>
    <w:uiPriority w:val="99"/>
    <w:unhideWhenUsed/>
    <w:rsid w:val="00BD60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086"/>
  </w:style>
  <w:style w:type="paragraph" w:styleId="Footer">
    <w:name w:val="footer"/>
    <w:basedOn w:val="Normal"/>
    <w:link w:val="FooterChar"/>
    <w:uiPriority w:val="99"/>
    <w:unhideWhenUsed/>
    <w:rsid w:val="00BD60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086"/>
  </w:style>
  <w:style w:type="table" w:styleId="TableGrid">
    <w:name w:val="Table Grid"/>
    <w:basedOn w:val="TableNormal"/>
    <w:uiPriority w:val="59"/>
    <w:rsid w:val="00D05A7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313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1A0FC4ACE644D7BDB5149A87635A98"/>
        <w:category>
          <w:name w:val="General"/>
          <w:gallery w:val="placeholder"/>
        </w:category>
        <w:types>
          <w:type w:val="bbPlcHdr"/>
        </w:types>
        <w:behaviors>
          <w:behavior w:val="content"/>
        </w:behaviors>
        <w:guid w:val="{078E210F-C11D-4557-B6F4-ECFE594A53AF}"/>
      </w:docPartPr>
      <w:docPartBody>
        <w:p w:rsidR="00000000" w:rsidRDefault="00032D87" w:rsidP="00032D87">
          <w:pPr>
            <w:pStyle w:val="DE1A0FC4ACE644D7BDB5149A87635A9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D87"/>
    <w:rsid w:val="00032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429B7F2F674E95B63969AC5D17457D">
    <w:name w:val="2E429B7F2F674E95B63969AC5D17457D"/>
    <w:rsid w:val="00032D87"/>
  </w:style>
  <w:style w:type="paragraph" w:customStyle="1" w:styleId="DE1A0FC4ACE644D7BDB5149A87635A98">
    <w:name w:val="DE1A0FC4ACE644D7BDB5149A87635A98"/>
    <w:rsid w:val="00032D87"/>
  </w:style>
  <w:style w:type="paragraph" w:customStyle="1" w:styleId="53E070269C4942A893DA11AE28426AE5">
    <w:name w:val="53E070269C4942A893DA11AE28426AE5"/>
    <w:rsid w:val="00032D8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429B7F2F674E95B63969AC5D17457D">
    <w:name w:val="2E429B7F2F674E95B63969AC5D17457D"/>
    <w:rsid w:val="00032D87"/>
  </w:style>
  <w:style w:type="paragraph" w:customStyle="1" w:styleId="DE1A0FC4ACE644D7BDB5149A87635A98">
    <w:name w:val="DE1A0FC4ACE644D7BDB5149A87635A98"/>
    <w:rsid w:val="00032D87"/>
  </w:style>
  <w:style w:type="paragraph" w:customStyle="1" w:styleId="53E070269C4942A893DA11AE28426AE5">
    <w:name w:val="53E070269C4942A893DA11AE28426AE5"/>
    <w:rsid w:val="00032D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3864</Words>
  <Characters>20329</Characters>
  <Application>Microsoft Office Word</Application>
  <DocSecurity>0</DocSecurity>
  <Lines>308</Lines>
  <Paragraphs>75</Paragraphs>
  <ScaleCrop>false</ScaleCrop>
  <HeadingPairs>
    <vt:vector size="2" baseType="variant">
      <vt:variant>
        <vt:lpstr>Title</vt:lpstr>
      </vt:variant>
      <vt:variant>
        <vt:i4>1</vt:i4>
      </vt:variant>
    </vt:vector>
  </HeadingPairs>
  <TitlesOfParts>
    <vt:vector size="1" baseType="lpstr">
      <vt:lpstr>City of Seattle Report on Information Technology Access &amp; Adoption</vt:lpstr>
    </vt:vector>
  </TitlesOfParts>
  <Company>City of Seattle</Company>
  <LinksUpToDate>false</LinksUpToDate>
  <CharactersWithSpaces>24118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Seattle Report on Information Technology Access &amp; Adoption</dc:title>
  <dc:creator>ej moore</dc:creator>
  <cp:lastModifiedBy>Keyes, David</cp:lastModifiedBy>
  <cp:revision>2</cp:revision>
  <cp:lastPrinted>2013-10-28T23:02:00Z</cp:lastPrinted>
  <dcterms:created xsi:type="dcterms:W3CDTF">2014-04-11T01:06:00Z</dcterms:created>
  <dcterms:modified xsi:type="dcterms:W3CDTF">2014-04-11T01:06:00Z</dcterms:modified>
</cp:coreProperties>
</file>